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57" w:rsidRDefault="00FF62CF" w:rsidP="00FC372B">
      <w:pPr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  <w:r>
        <w:rPr>
          <w:rFonts w:ascii="Segoe Script" w:eastAsia="Times New Roman" w:hAnsi="Segoe Script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588684" cy="1941653"/>
            <wp:effectExtent l="19050" t="0" r="2116" b="0"/>
            <wp:docPr id="4" name="Рисунок 3" descr="IMG-33c11a800e6161a63f6542e70deefc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3c11a800e6161a63f6542e70deefc49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31" cy="194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72B" w:rsidRPr="00FC372B" w:rsidRDefault="00FC372B" w:rsidP="00FC372B">
      <w:pPr>
        <w:spacing w:before="100" w:beforeAutospacing="1" w:after="100" w:afterAutospacing="1" w:line="240" w:lineRule="auto"/>
        <w:jc w:val="center"/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</w:pPr>
      <w:r w:rsidRPr="00FC372B">
        <w:rPr>
          <w:rFonts w:ascii="Segoe Script" w:eastAsia="Times New Roman" w:hAnsi="Segoe Script" w:cs="Times New Roman"/>
          <w:b/>
          <w:color w:val="FF0000"/>
          <w:sz w:val="32"/>
          <w:szCs w:val="32"/>
          <w:lang w:eastAsia="ru-RU"/>
        </w:rPr>
        <w:t>Внимание!</w:t>
      </w:r>
    </w:p>
    <w:p w:rsidR="00FC372B" w:rsidRDefault="00FC372B" w:rsidP="00FC372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чтобы еда была вкусной, и ребенок ел с удовольствием! </w:t>
      </w:r>
    </w:p>
    <w:p w:rsidR="00FC372B" w:rsidRDefault="00FC372B" w:rsidP="00FC372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добавить «изюминку» в привычные блюда.</w:t>
      </w:r>
    </w:p>
    <w:p w:rsidR="00FC372B" w:rsidRPr="00FC372B" w:rsidRDefault="00FC372B" w:rsidP="00FC372B">
      <w:pPr>
        <w:pStyle w:val="ab"/>
        <w:numPr>
          <w:ilvl w:val="0"/>
          <w:numId w:val="3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Трапеза должна проходить в спокойной обстановке. Важно, чтобы ребенок тщательно пережевывал пищу. От этого зависит, насколько хорошо она переварится и усвоится.</w:t>
      </w:r>
    </w:p>
    <w:p w:rsidR="006E17D4" w:rsidRDefault="00CB1919" w:rsidP="00957A23">
      <w:pPr>
        <w:tabs>
          <w:tab w:val="left" w:pos="284"/>
        </w:tabs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</w:pPr>
      <w:r w:rsidRPr="00957A23">
        <w:rPr>
          <w:rFonts w:ascii="Segoe Script" w:eastAsia="Times New Roman" w:hAnsi="Segoe Script" w:cs="Times New Roman"/>
          <w:b/>
          <w:color w:val="000000" w:themeColor="text1"/>
          <w:sz w:val="24"/>
          <w:szCs w:val="24"/>
          <w:lang w:eastAsia="ru-RU"/>
        </w:rPr>
        <w:t>ПОМНИТЕ,</w:t>
      </w:r>
      <w:r w:rsidRPr="00957A23"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  <w:t xml:space="preserve"> ЧТО ЕДА </w:t>
      </w:r>
    </w:p>
    <w:p w:rsidR="006E17D4" w:rsidRDefault="00CB1919" w:rsidP="00957A23">
      <w:pPr>
        <w:tabs>
          <w:tab w:val="left" w:pos="284"/>
        </w:tabs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</w:pPr>
      <w:r w:rsidRPr="00957A23"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  <w:t xml:space="preserve">НЕ ДОЛЖНА БЫТЬ </w:t>
      </w:r>
    </w:p>
    <w:p w:rsidR="000117DA" w:rsidRPr="00DD1E11" w:rsidRDefault="00CB1919" w:rsidP="00FC372B">
      <w:pPr>
        <w:tabs>
          <w:tab w:val="left" w:pos="284"/>
        </w:tabs>
        <w:spacing w:after="0" w:line="240" w:lineRule="auto"/>
        <w:jc w:val="center"/>
        <w:outlineLvl w:val="1"/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</w:pPr>
      <w:r w:rsidRPr="00957A23">
        <w:rPr>
          <w:rFonts w:ascii="Segoe Script" w:eastAsia="Times New Roman" w:hAnsi="Segoe Script" w:cs="Times New Roman"/>
          <w:b/>
          <w:color w:val="FF0000"/>
          <w:sz w:val="24"/>
          <w:szCs w:val="24"/>
          <w:lang w:eastAsia="ru-RU"/>
        </w:rPr>
        <w:t>ОСНОВНЫМ ИСТОЧНИКОМ ПОЛОЖИТЕЛЬНЫХ ЭМОЦИЙ, ХОТЯ ДОЛЖНА ПРИНОСИТЬ ПОЛОЖИТЕЛЬНЫЕ ОЩУЩЕНИЯ  И ВО ВРЕМЯ ТРАПЕЗЫ, И ПОСЛЕ НЕЁ.</w:t>
      </w:r>
    </w:p>
    <w:p w:rsidR="00911D65" w:rsidRPr="00911D65" w:rsidRDefault="00263EC2" w:rsidP="00911D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1F497D" w:themeColor="text2"/>
          <w:sz w:val="32"/>
          <w:szCs w:val="32"/>
          <w:lang w:eastAsia="ru-RU"/>
        </w:rPr>
        <w:lastRenderedPageBreak/>
        <w:drawing>
          <wp:inline distT="0" distB="0" distL="0" distR="0">
            <wp:extent cx="2913320" cy="1828800"/>
            <wp:effectExtent l="19050" t="0" r="1330" b="0"/>
            <wp:docPr id="2" name="Рисунок 2" descr="J:\Здоровые истины\f6a221509d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Здоровые истины\f6a221509d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199" cy="1835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11D65" w:rsidRPr="00667785"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  <w:t>Рекомендации ВОЗ</w:t>
      </w:r>
    </w:p>
    <w:p w:rsidR="00911D65" w:rsidRPr="00667785" w:rsidRDefault="00911D65" w:rsidP="00911D65">
      <w:pPr>
        <w:spacing w:after="0" w:line="240" w:lineRule="auto"/>
        <w:jc w:val="center"/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(всемирная организация здравоохранения)</w:t>
      </w:r>
      <w:r>
        <w:rPr>
          <w:rFonts w:eastAsia="Times New Roman" w:cstheme="minorHAnsi"/>
          <w:b/>
          <w:color w:val="365F91" w:themeColor="accent1" w:themeShade="BF"/>
          <w:sz w:val="36"/>
          <w:szCs w:val="36"/>
          <w:lang w:eastAsia="ru-RU"/>
        </w:rPr>
        <w:t>построены  по принципу светофора</w:t>
      </w:r>
    </w:p>
    <w:p w:rsidR="00911D65" w:rsidRDefault="007952C7" w:rsidP="00911D65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pict>
          <v:rect id="Прямоугольник 17" o:spid="_x0000_s1028" style="position:absolute;margin-left:-4pt;margin-top:4.65pt;width:249.2pt;height:67.75pt;z-index:-25163161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" fillcolor="#92d050" strokecolor="#94b64e [3046]">
            <v:fill color2="#93b64c [3014]" rotate="t"/>
            <v:shadow on="t" color="black" opacity="22937f" origin=",.5" offset="0,.63889mm"/>
          </v:rect>
        </w:pic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br/>
      </w:r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Зелёный свет —еда без ограничений</w: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t xml:space="preserve"> — это хлеб грубого помола, цельные крупы и не менее 400 г в сутки овощей и фруктов.</w:t>
      </w:r>
    </w:p>
    <w:p w:rsidR="00911D65" w:rsidRDefault="007952C7" w:rsidP="00911D6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pict>
          <v:rect id="Прямоугольник 15" o:spid="_x0000_s1027" style="position:absolute;margin-left:-4pt;margin-top:27.15pt;width:249.2pt;height:67.75pt;z-index:-2516326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" fillcolor="yellow" strokecolor="#f68c36 [3049]">
            <v:fill color2="#f68a32 [3017]" rotate="t"/>
            <v:shadow on="t" color="black" opacity="22937f" origin=",.5" offset="0,.63889mm"/>
          </v:rect>
        </w:pic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br/>
      </w:r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Желтый свет — мясо, рыба, молочные продукты</w: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t xml:space="preserve"> — только обезжиренные и в меньшем количестве, чем «зеленые» продукты.</w:t>
      </w:r>
    </w:p>
    <w:p w:rsidR="00911D65" w:rsidRPr="00911D65" w:rsidRDefault="007952C7" w:rsidP="00911D6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noProof/>
          <w:sz w:val="24"/>
          <w:szCs w:val="24"/>
          <w:lang w:eastAsia="ru-RU"/>
        </w:rPr>
        <w:pict>
          <v:rect id="Прямоугольник 18" o:spid="_x0000_s1029" style="position:absolute;margin-left:-4pt;margin-top:15.1pt;width:249.2pt;height:67.75pt;z-index:-2516305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" fillcolor="red" strokecolor="#bc4542 [3045]">
            <v:fill color2="#ba4442 [3013]" rotate="t"/>
            <v:shadow on="t" color="black" opacity="22937f" origin=",.5" offset="0,.63889mm"/>
          </v:rect>
        </w:pic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br/>
      </w:r>
      <w:r w:rsidR="00911D65" w:rsidRPr="00421537">
        <w:rPr>
          <w:rFonts w:eastAsia="Times New Roman" w:cstheme="minorHAnsi"/>
          <w:b/>
          <w:bCs/>
          <w:sz w:val="24"/>
          <w:szCs w:val="24"/>
          <w:lang w:eastAsia="ru-RU"/>
        </w:rPr>
        <w:t>Красный свет — это продукты, которых нужно остерегаться: сахар, масло, кондитерские изделия.</w:t>
      </w:r>
      <w:r w:rsidR="00911D65" w:rsidRPr="00421537">
        <w:rPr>
          <w:rFonts w:eastAsia="Times New Roman" w:cstheme="minorHAnsi"/>
          <w:sz w:val="24"/>
          <w:szCs w:val="24"/>
          <w:lang w:eastAsia="ru-RU"/>
        </w:rPr>
        <w:t xml:space="preserve"> Чем реже вы употребляете такие продукты, тем лучше.</w:t>
      </w:r>
    </w:p>
    <w:p w:rsidR="004B5B21" w:rsidRPr="000117DA" w:rsidRDefault="00263EC2" w:rsidP="000117DA">
      <w:pPr>
        <w:spacing w:line="240" w:lineRule="auto"/>
        <w:jc w:val="center"/>
        <w:rPr>
          <w:rFonts w:ascii="Segoe Script" w:hAnsi="Segoe Script"/>
          <w:b/>
          <w:color w:val="C00000"/>
          <w:sz w:val="44"/>
          <w:szCs w:val="44"/>
        </w:rPr>
      </w:pPr>
      <w:r w:rsidRPr="00263EC2">
        <w:rPr>
          <w:rFonts w:ascii="Segoe Script" w:hAnsi="Segoe Script"/>
          <w:b/>
          <w:color w:val="C00000"/>
          <w:sz w:val="72"/>
          <w:szCs w:val="72"/>
        </w:rPr>
        <w:lastRenderedPageBreak/>
        <w:t>Секреты питания</w:t>
      </w:r>
    </w:p>
    <w:p w:rsidR="004B5B21" w:rsidRDefault="000117DA" w:rsidP="004B5B21">
      <w:pPr>
        <w:jc w:val="center"/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7199630</wp:posOffset>
            </wp:positionH>
            <wp:positionV relativeFrom="margin">
              <wp:posOffset>1622425</wp:posOffset>
            </wp:positionV>
            <wp:extent cx="2296160" cy="2349500"/>
            <wp:effectExtent l="19050" t="0" r="8890" b="0"/>
            <wp:wrapSquare wrapText="bothSides"/>
            <wp:docPr id="5" name="Рисунок 5" descr="J:\Здоровые истины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Здоровые истины\1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5B21" w:rsidRDefault="004B5B21" w:rsidP="004B5B21">
      <w:pPr>
        <w:jc w:val="center"/>
        <w:rPr>
          <w:color w:val="C00000"/>
          <w:sz w:val="36"/>
          <w:szCs w:val="36"/>
        </w:rPr>
      </w:pPr>
    </w:p>
    <w:p w:rsidR="004B5B21" w:rsidRDefault="004B5B21" w:rsidP="004B5B21">
      <w:pPr>
        <w:jc w:val="center"/>
        <w:rPr>
          <w:color w:val="C00000"/>
          <w:sz w:val="36"/>
          <w:szCs w:val="36"/>
        </w:rPr>
      </w:pPr>
    </w:p>
    <w:p w:rsidR="004B5B21" w:rsidRDefault="004B5B21" w:rsidP="004B5B21">
      <w:pPr>
        <w:jc w:val="center"/>
        <w:rPr>
          <w:color w:val="C00000"/>
          <w:sz w:val="36"/>
          <w:szCs w:val="36"/>
        </w:rPr>
      </w:pPr>
    </w:p>
    <w:p w:rsidR="00263EC2" w:rsidRDefault="00263EC2" w:rsidP="004D1C97">
      <w:pPr>
        <w:spacing w:line="240" w:lineRule="auto"/>
        <w:jc w:val="center"/>
        <w:rPr>
          <w:color w:val="C00000"/>
          <w:sz w:val="36"/>
          <w:szCs w:val="36"/>
        </w:rPr>
      </w:pPr>
    </w:p>
    <w:p w:rsidR="00263EC2" w:rsidRDefault="00263EC2" w:rsidP="004D1C97">
      <w:pPr>
        <w:spacing w:line="240" w:lineRule="auto"/>
        <w:jc w:val="center"/>
        <w:rPr>
          <w:color w:val="C00000"/>
          <w:sz w:val="36"/>
          <w:szCs w:val="36"/>
        </w:rPr>
      </w:pPr>
    </w:p>
    <w:p w:rsidR="00263EC2" w:rsidRDefault="00263EC2" w:rsidP="004D1C97">
      <w:pPr>
        <w:spacing w:line="240" w:lineRule="auto"/>
        <w:jc w:val="center"/>
        <w:rPr>
          <w:color w:val="C00000"/>
          <w:sz w:val="36"/>
          <w:szCs w:val="36"/>
        </w:rPr>
      </w:pPr>
    </w:p>
    <w:p w:rsidR="001A757D" w:rsidRDefault="001A757D" w:rsidP="00911D65">
      <w:pPr>
        <w:pStyle w:val="aa"/>
        <w:jc w:val="center"/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>МБОУ «Матвеевская ООШ» Сорочинского городского округа</w:t>
      </w:r>
    </w:p>
    <w:p w:rsidR="001A757D" w:rsidRDefault="001A757D" w:rsidP="00911D65">
      <w:pPr>
        <w:pStyle w:val="aa"/>
        <w:jc w:val="center"/>
        <w:rPr>
          <w:rFonts w:ascii="Segoe Script" w:hAnsi="Segoe Script"/>
          <w:b/>
          <w:sz w:val="32"/>
          <w:szCs w:val="32"/>
        </w:rPr>
      </w:pPr>
    </w:p>
    <w:p w:rsidR="001A757D" w:rsidRPr="00D61E57" w:rsidRDefault="001A757D" w:rsidP="00911D65">
      <w:pPr>
        <w:pStyle w:val="aa"/>
        <w:jc w:val="center"/>
        <w:rPr>
          <w:rFonts w:ascii="Segoe Script" w:hAnsi="Segoe Script"/>
          <w:b/>
          <w:sz w:val="32"/>
          <w:szCs w:val="32"/>
        </w:rPr>
      </w:pPr>
    </w:p>
    <w:p w:rsidR="000E5AEE" w:rsidRPr="00911D65" w:rsidRDefault="005D0723" w:rsidP="00911D65">
      <w:pPr>
        <w:pStyle w:val="aa"/>
        <w:jc w:val="both"/>
        <w:rPr>
          <w:rFonts w:ascii="Segoe Script" w:hAnsi="Segoe Script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С поступлением  в школу у ребенка увеличивается умственная и нервно-эмоциональная нагрузка</w:t>
      </w:r>
      <w:r w:rsidR="000E5AEE" w:rsidRPr="004D1C97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Поэтому важно знать, чтобы его пищевой рацион содержал в полном объеме необходимые детскому организму </w:t>
      </w:r>
      <w:r w:rsidRPr="006E17D4">
        <w:rPr>
          <w:rFonts w:ascii="Segoe Script" w:eastAsia="Times New Roman" w:hAnsi="Segoe Script" w:cs="Times New Roman"/>
          <w:b/>
          <w:color w:val="FF0000"/>
          <w:lang w:eastAsia="ru-RU"/>
        </w:rPr>
        <w:t>основные питательные вещества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Pr="006E17D4">
        <w:rPr>
          <w:rFonts w:ascii="Segoe Script" w:eastAsia="Times New Roman" w:hAnsi="Segoe Script" w:cs="Times New Roman"/>
          <w:b/>
          <w:color w:val="FF0000"/>
          <w:lang w:eastAsia="ru-RU"/>
        </w:rPr>
        <w:t>витамины</w:t>
      </w:r>
      <w:r>
        <w:rPr>
          <w:rFonts w:ascii="Times New Roman" w:eastAsia="Times New Roman" w:hAnsi="Times New Roman" w:cs="Times New Roman"/>
          <w:lang w:eastAsia="ru-RU"/>
        </w:rPr>
        <w:t xml:space="preserve"> и минеральные соли.</w:t>
      </w:r>
    </w:p>
    <w:p w:rsidR="002530A2" w:rsidRDefault="002530A2" w:rsidP="00911D65">
      <w:pPr>
        <w:pStyle w:val="2"/>
        <w:spacing w:before="0"/>
        <w:ind w:left="-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530A2" w:rsidRPr="00BC60DD" w:rsidRDefault="00BC5F6A" w:rsidP="00BC60DD">
      <w:pPr>
        <w:pStyle w:val="2"/>
        <w:spacing w:before="0"/>
        <w:ind w:left="-28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Витамины необходимы</w:t>
      </w:r>
      <w:r w:rsidR="004D1C97" w:rsidRPr="004D1C97">
        <w:rPr>
          <w:rFonts w:ascii="Times New Roman" w:hAnsi="Times New Roman" w:cs="Times New Roman"/>
          <w:color w:val="FF0000"/>
          <w:sz w:val="22"/>
          <w:szCs w:val="22"/>
        </w:rPr>
        <w:t>:</w:t>
      </w:r>
    </w:p>
    <w:tbl>
      <w:tblPr>
        <w:tblStyle w:val="ac"/>
        <w:tblW w:w="0" w:type="auto"/>
        <w:tblInd w:w="-176" w:type="dxa"/>
        <w:tblLook w:val="04A0"/>
      </w:tblPr>
      <w:tblGrid>
        <w:gridCol w:w="1283"/>
        <w:gridCol w:w="3738"/>
      </w:tblGrid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rPr>
                <w:rFonts w:ascii="Times New Roman" w:hAnsi="Times New Roman" w:cs="Times New Roman"/>
                <w:b/>
              </w:rPr>
            </w:pPr>
            <w:r w:rsidRPr="00BC5F6A">
              <w:rPr>
                <w:rFonts w:ascii="Times New Roman" w:hAnsi="Times New Roman" w:cs="Times New Roman"/>
                <w:b/>
              </w:rPr>
              <w:t>Витамины</w:t>
            </w:r>
          </w:p>
        </w:tc>
        <w:tc>
          <w:tcPr>
            <w:tcW w:w="3821" w:type="dxa"/>
          </w:tcPr>
          <w:p w:rsidR="00BC5F6A" w:rsidRPr="00BC5F6A" w:rsidRDefault="00BC5F6A" w:rsidP="00BC6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5F6A">
              <w:rPr>
                <w:rFonts w:ascii="Times New Roman" w:hAnsi="Times New Roman" w:cs="Times New Roman"/>
                <w:b/>
              </w:rPr>
              <w:t>Где содержатся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C5F6A">
              <w:rPr>
                <w:rFonts w:ascii="Times New Roman" w:hAnsi="Times New Roman" w:cs="Times New Roman"/>
                <w:color w:val="FF0000"/>
              </w:rPr>
              <w:t>А</w:t>
            </w:r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Масло, молоко, морковь, яичный желток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В1</w:t>
            </w:r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Дрожжи, проросшее зерно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В2</w:t>
            </w:r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Яйца, молоко, печень, овощи</w:t>
            </w:r>
          </w:p>
        </w:tc>
      </w:tr>
      <w:tr w:rsidR="00FC372B" w:rsidTr="00FC372B">
        <w:tc>
          <w:tcPr>
            <w:tcW w:w="1141" w:type="dxa"/>
          </w:tcPr>
          <w:p w:rsidR="00FC0184" w:rsidRDefault="00FC0184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В5</w:t>
            </w:r>
          </w:p>
        </w:tc>
        <w:tc>
          <w:tcPr>
            <w:tcW w:w="3821" w:type="dxa"/>
          </w:tcPr>
          <w:p w:rsidR="00FC0184" w:rsidRDefault="00FC0184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Апельсины, арахис, бананы, горох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В6</w:t>
            </w:r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Сыр, молоко, миндальные орехи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В12</w:t>
            </w:r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Печень, почки, яичный желток</w:t>
            </w:r>
          </w:p>
        </w:tc>
      </w:tr>
      <w:tr w:rsidR="00FC372B" w:rsidTr="00FC372B">
        <w:tc>
          <w:tcPr>
            <w:tcW w:w="1141" w:type="dxa"/>
          </w:tcPr>
          <w:p w:rsidR="00BC5F6A" w:rsidRPr="00BC5F6A" w:rsidRDefault="00BC5F6A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</w:t>
            </w:r>
          </w:p>
        </w:tc>
        <w:tc>
          <w:tcPr>
            <w:tcW w:w="3821" w:type="dxa"/>
          </w:tcPr>
          <w:p w:rsidR="00BC5F6A" w:rsidRPr="00BC5F6A" w:rsidRDefault="00BC5F6A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овощи, грибы,</w:t>
            </w:r>
            <w:r w:rsidR="002A1D79">
              <w:rPr>
                <w:rFonts w:ascii="Times New Roman" w:hAnsi="Times New Roman" w:cs="Times New Roman"/>
              </w:rPr>
              <w:t xml:space="preserve"> печень, молоко</w:t>
            </w:r>
          </w:p>
        </w:tc>
      </w:tr>
      <w:tr w:rsidR="00FC372B" w:rsidTr="00FC372B">
        <w:tc>
          <w:tcPr>
            <w:tcW w:w="1141" w:type="dxa"/>
          </w:tcPr>
          <w:p w:rsidR="00BC5F6A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lang w:val="en-US"/>
              </w:rPr>
              <w:t>D</w:t>
            </w:r>
          </w:p>
        </w:tc>
        <w:tc>
          <w:tcPr>
            <w:tcW w:w="3821" w:type="dxa"/>
          </w:tcPr>
          <w:p w:rsidR="00BC5F6A" w:rsidRPr="00BC5F6A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Рыбий жир</w:t>
            </w:r>
          </w:p>
        </w:tc>
      </w:tr>
      <w:tr w:rsidR="00FC372B" w:rsidTr="00FC372B">
        <w:tc>
          <w:tcPr>
            <w:tcW w:w="1141" w:type="dxa"/>
          </w:tcPr>
          <w:p w:rsidR="002A1D79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</w:t>
            </w:r>
          </w:p>
        </w:tc>
        <w:tc>
          <w:tcPr>
            <w:tcW w:w="3821" w:type="dxa"/>
          </w:tcPr>
          <w:p w:rsidR="002A1D79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Проросшее зерно, овощи, яйца, молоко</w:t>
            </w:r>
          </w:p>
        </w:tc>
      </w:tr>
      <w:tr w:rsidR="00FC372B" w:rsidTr="00FC372B">
        <w:tc>
          <w:tcPr>
            <w:tcW w:w="1141" w:type="dxa"/>
          </w:tcPr>
          <w:p w:rsidR="002A1D79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</w:t>
            </w:r>
          </w:p>
        </w:tc>
        <w:tc>
          <w:tcPr>
            <w:tcW w:w="3821" w:type="dxa"/>
          </w:tcPr>
          <w:p w:rsidR="002A1D79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Овощи, печень</w:t>
            </w:r>
          </w:p>
        </w:tc>
      </w:tr>
      <w:tr w:rsidR="00FC372B" w:rsidTr="00FC372B">
        <w:tc>
          <w:tcPr>
            <w:tcW w:w="1141" w:type="dxa"/>
          </w:tcPr>
          <w:p w:rsidR="002A1D79" w:rsidRPr="002A1D79" w:rsidRDefault="002A1D79" w:rsidP="00BC5F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РР</w:t>
            </w:r>
          </w:p>
        </w:tc>
        <w:tc>
          <w:tcPr>
            <w:tcW w:w="3821" w:type="dxa"/>
          </w:tcPr>
          <w:p w:rsidR="002A1D79" w:rsidRDefault="002A1D79" w:rsidP="00BC5F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Говядина, печень, морская рыба</w:t>
            </w:r>
          </w:p>
        </w:tc>
      </w:tr>
    </w:tbl>
    <w:p w:rsidR="007818E9" w:rsidRDefault="00911D65" w:rsidP="007818E9">
      <w:pPr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415925</wp:posOffset>
            </wp:positionH>
            <wp:positionV relativeFrom="margin">
              <wp:posOffset>4502150</wp:posOffset>
            </wp:positionV>
            <wp:extent cx="818515" cy="444500"/>
            <wp:effectExtent l="0" t="0" r="0" b="31750"/>
            <wp:wrapSquare wrapText="bothSides"/>
            <wp:docPr id="20" name="Рисунок 1" descr="C:\Documents and Settings\Admin\Рабочий стол\2008_03_26-EggFresh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08_03_26-EggFreshnes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56315">
                      <a:off x="0" y="0"/>
                      <a:ext cx="818515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91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926465</wp:posOffset>
            </wp:positionH>
            <wp:positionV relativeFrom="margin">
              <wp:posOffset>4577715</wp:posOffset>
            </wp:positionV>
            <wp:extent cx="839470" cy="722630"/>
            <wp:effectExtent l="0" t="0" r="0" b="0"/>
            <wp:wrapSquare wrapText="bothSides"/>
            <wp:docPr id="1" name="Рисунок 1" descr="C:\Documents and Settings\Admin\Рабочий стол\cheese&amp;gr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cheese&amp;grap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7D4" w:rsidRDefault="006E17D4" w:rsidP="00BC5F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7D4" w:rsidRDefault="006E17D4" w:rsidP="00BC5F6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7D4" w:rsidRDefault="00911D65" w:rsidP="00BC5F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1564005</wp:posOffset>
            </wp:positionH>
            <wp:positionV relativeFrom="margin">
              <wp:posOffset>4949825</wp:posOffset>
            </wp:positionV>
            <wp:extent cx="711835" cy="403860"/>
            <wp:effectExtent l="0" t="57150" r="0" b="15240"/>
            <wp:wrapSquare wrapText="bothSides"/>
            <wp:docPr id="17" name="Рисунок 17" descr="C:\Documents and Settings\Admin\Рабочий стол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\Рабочий стол\i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10787">
                      <a:off x="0" y="0"/>
                      <a:ext cx="71183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  <w:r>
        <w:rPr>
          <w:rFonts w:ascii="Segoe Script" w:hAnsi="Segoe Script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661035</wp:posOffset>
            </wp:positionH>
            <wp:positionV relativeFrom="margin">
              <wp:posOffset>5130800</wp:posOffset>
            </wp:positionV>
            <wp:extent cx="659130" cy="701675"/>
            <wp:effectExtent l="0" t="0" r="0" b="0"/>
            <wp:wrapSquare wrapText="bothSides"/>
            <wp:docPr id="8" name="Рисунок 8" descr="C:\Documents and Settings\Admin\Рабочий стол\14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1423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  <w:r>
        <w:rPr>
          <w:rFonts w:ascii="Segoe Script" w:hAnsi="Segoe Script" w:cs="Times New Roman"/>
          <w:b/>
          <w:noProof/>
          <w:color w:val="FF000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1235075</wp:posOffset>
            </wp:positionH>
            <wp:positionV relativeFrom="margin">
              <wp:posOffset>5300980</wp:posOffset>
            </wp:positionV>
            <wp:extent cx="393065" cy="733425"/>
            <wp:effectExtent l="0" t="0" r="0" b="0"/>
            <wp:wrapSquare wrapText="bothSides"/>
            <wp:docPr id="9" name="Рисунок 9" descr="C:\Documents and Settings\Admin\Рабочий стол\1239635276_039-20060816-18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239635276_039-20060816-18564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</w:p>
    <w:p w:rsidR="00911D65" w:rsidRDefault="00911D65" w:rsidP="00BC5F6A">
      <w:pPr>
        <w:spacing w:after="0" w:line="240" w:lineRule="auto"/>
        <w:jc w:val="both"/>
        <w:rPr>
          <w:rFonts w:ascii="Segoe Script" w:hAnsi="Segoe Script" w:cs="Times New Roman"/>
          <w:b/>
          <w:color w:val="FF0000"/>
        </w:rPr>
      </w:pPr>
    </w:p>
    <w:p w:rsidR="007A5DB2" w:rsidRDefault="007A5DB2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</w:p>
    <w:p w:rsidR="0041090D" w:rsidRPr="004B5B21" w:rsidRDefault="0041090D" w:rsidP="004109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</w:pPr>
      <w:r w:rsidRPr="00386D33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eastAsia="ru-RU"/>
        </w:rPr>
        <w:t>Пирамида здорового питания</w:t>
      </w:r>
    </w:p>
    <w:p w:rsidR="00123033" w:rsidRDefault="0041090D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  <w:r w:rsidRPr="0041090D">
        <w:rPr>
          <w:rFonts w:ascii="Segoe Script" w:eastAsia="Times New Roman" w:hAnsi="Segoe Script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192522" cy="1955711"/>
            <wp:effectExtent l="19050" t="0" r="0" b="0"/>
            <wp:docPr id="11" name="Рисунок 1" descr="Пирамида здоров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рамида здоров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33" cy="195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90D" w:rsidRDefault="0041090D" w:rsidP="00410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1090D" w:rsidRPr="004D1C97" w:rsidRDefault="0041090D" w:rsidP="004109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1C97">
        <w:rPr>
          <w:rFonts w:ascii="Times New Roman" w:eastAsia="Times New Roman" w:hAnsi="Times New Roman" w:cs="Times New Roman"/>
          <w:lang w:eastAsia="ru-RU"/>
        </w:rPr>
        <w:t>Современный школьник, по мнению диетологов, должен есть не менее четырех раз в день, причем на завтрак, обед и ужин непременно должно быть горячее блюдо. Для растущего организма обязательны молоко, творог, сыр, кисломолочные продукты — источники кальция и белка.</w:t>
      </w:r>
    </w:p>
    <w:p w:rsidR="00911D65" w:rsidRDefault="00911D65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</w:p>
    <w:p w:rsidR="0041090D" w:rsidRDefault="00FF62CF" w:rsidP="0038010B">
      <w:pPr>
        <w:spacing w:after="0" w:line="240" w:lineRule="auto"/>
        <w:rPr>
          <w:rFonts w:ascii="Segoe Script" w:eastAsia="Times New Roman" w:hAnsi="Segoe Script" w:cs="Times New Roman"/>
          <w:b/>
          <w:bCs/>
          <w:sz w:val="28"/>
          <w:szCs w:val="28"/>
          <w:lang w:eastAsia="ru-RU"/>
        </w:rPr>
      </w:pPr>
      <w:r>
        <w:rPr>
          <w:rFonts w:ascii="Segoe Script" w:eastAsia="Times New Roman" w:hAnsi="Segoe Script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39415" cy="2204720"/>
            <wp:effectExtent l="19050" t="0" r="0" b="0"/>
            <wp:docPr id="6" name="Рисунок 5" descr="IMG-4039f0c2f56d5766900734b1d14201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039f0c2f56d5766900734b1d1420110-V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0B9" w:rsidRPr="004A01DF" w:rsidRDefault="00BE60B9" w:rsidP="00911D65">
      <w:pPr>
        <w:spacing w:after="0" w:line="240" w:lineRule="auto"/>
        <w:jc w:val="center"/>
        <w:rPr>
          <w:rFonts w:ascii="Segoe Script" w:eastAsia="Times New Roman" w:hAnsi="Segoe Script" w:cs="Times New Roman"/>
          <w:b/>
          <w:bCs/>
          <w:sz w:val="36"/>
          <w:szCs w:val="36"/>
          <w:lang w:eastAsia="ru-RU"/>
        </w:rPr>
      </w:pPr>
      <w:r w:rsidRPr="004A01DF">
        <w:rPr>
          <w:rFonts w:ascii="Segoe Script" w:eastAsia="Times New Roman" w:hAnsi="Segoe Script" w:cs="Times New Roman"/>
          <w:b/>
          <w:bCs/>
          <w:sz w:val="36"/>
          <w:szCs w:val="36"/>
          <w:lang w:eastAsia="ru-RU"/>
        </w:rPr>
        <w:lastRenderedPageBreak/>
        <w:t>Правила</w:t>
      </w:r>
    </w:p>
    <w:p w:rsidR="00386D33" w:rsidRPr="00CB1919" w:rsidRDefault="00BE60B9" w:rsidP="0038010B">
      <w:pPr>
        <w:spacing w:after="0" w:line="240" w:lineRule="auto"/>
        <w:jc w:val="right"/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</w:pPr>
      <w:r w:rsidRPr="00CB1919"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  <w:t>рационального питания</w:t>
      </w:r>
      <w:r w:rsidR="0038010B" w:rsidRPr="00CB1919">
        <w:rPr>
          <w:rFonts w:ascii="Segoe Script" w:eastAsia="Times New Roman" w:hAnsi="Segoe Script" w:cs="Times New Roman"/>
          <w:b/>
          <w:bCs/>
          <w:color w:val="FF0000"/>
          <w:sz w:val="28"/>
          <w:szCs w:val="28"/>
          <w:lang w:eastAsia="ru-RU"/>
        </w:rPr>
        <w:t>:</w:t>
      </w:r>
    </w:p>
    <w:p w:rsidR="004B5B21" w:rsidRPr="00BE60B9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B050"/>
          <w:lang w:eastAsia="ru-RU"/>
        </w:rPr>
      </w:pPr>
      <w:r w:rsidRPr="00BE60B9">
        <w:rPr>
          <w:rFonts w:ascii="Times New Roman" w:eastAsia="Times New Roman" w:hAnsi="Times New Roman" w:cs="Times New Roman"/>
          <w:bCs/>
          <w:color w:val="00B050"/>
          <w:lang w:eastAsia="ru-RU"/>
        </w:rPr>
        <w:t>Никогда не наедайтесь впрок!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Садиться за стол необходимо с ощущением голода.</w:t>
      </w:r>
    </w:p>
    <w:p w:rsidR="00BE60B9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lang w:eastAsia="ru-RU"/>
        </w:rPr>
        <w:t>Принимайте пищу  3-</w:t>
      </w: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4 раза в день! </w:t>
      </w:r>
      <w:r w:rsidRPr="00BE60B9">
        <w:rPr>
          <w:rFonts w:ascii="Times New Roman" w:eastAsia="Times New Roman" w:hAnsi="Times New Roman" w:cs="Times New Roman"/>
          <w:color w:val="000000" w:themeColor="text1"/>
          <w:lang w:eastAsia="ru-RU"/>
        </w:rPr>
        <w:t>Лучше есть чаще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н</w:t>
      </w:r>
      <w:r w:rsidRPr="00BE60B9">
        <w:rPr>
          <w:rFonts w:ascii="Times New Roman" w:eastAsia="Times New Roman" w:hAnsi="Times New Roman" w:cs="Times New Roman"/>
          <w:color w:val="000000" w:themeColor="text1"/>
          <w:lang w:eastAsia="ru-RU"/>
        </w:rPr>
        <w:t>о маленькими порциями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E60B9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Принимайте пищу в определенные часы!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Не садитесь за стол в возбужденном состоянии.</w:t>
      </w:r>
    </w:p>
    <w:p w:rsidR="00BE60B9" w:rsidRPr="0038010B" w:rsidRDefault="00BE60B9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Во время еды не смотрите телевизор, не читайте и не решайте сложные вопросы!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Беседа должна быть приятной, это поможет наслаждаться трапезой.</w:t>
      </w:r>
    </w:p>
    <w:p w:rsidR="0038010B" w:rsidRPr="0038010B" w:rsidRDefault="0038010B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Уделяйте большее внимание пережевыванию пищи! </w:t>
      </w:r>
      <w:r>
        <w:rPr>
          <w:rFonts w:ascii="Times New Roman" w:eastAsia="Times New Roman" w:hAnsi="Times New Roman" w:cs="Times New Roman"/>
          <w:lang w:eastAsia="ru-RU"/>
        </w:rPr>
        <w:t>Необходимо жевать медленно, так как это основа здорового пищеварения!</w:t>
      </w:r>
    </w:p>
    <w:p w:rsidR="0038010B" w:rsidRPr="00441A24" w:rsidRDefault="001E2A31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Не забывайте о растительных белках!</w:t>
      </w:r>
      <w:r w:rsidR="00441A24">
        <w:rPr>
          <w:rFonts w:ascii="Times New Roman" w:eastAsia="Times New Roman" w:hAnsi="Times New Roman" w:cs="Times New Roman"/>
          <w:lang w:eastAsia="ru-RU"/>
        </w:rPr>
        <w:t>В рационе должны присутствовать орехи.</w:t>
      </w:r>
    </w:p>
    <w:p w:rsidR="00441A24" w:rsidRPr="00A5539D" w:rsidRDefault="00441A24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Употребляйте молоко самостоятельно!</w:t>
      </w:r>
      <w:r>
        <w:rPr>
          <w:rFonts w:ascii="Times New Roman" w:eastAsia="Times New Roman" w:hAnsi="Times New Roman" w:cs="Times New Roman"/>
          <w:lang w:eastAsia="ru-RU"/>
        </w:rPr>
        <w:t xml:space="preserve">Нельзя смешивать молоко с другими продуктами. </w:t>
      </w:r>
    </w:p>
    <w:p w:rsidR="00A5539D" w:rsidRDefault="00A5539D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Не забывайте о необходимости и полезности приема фруктовых и овощных соков!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Это основные поставщики витаминов в организм.</w:t>
      </w:r>
    </w:p>
    <w:p w:rsidR="00A5539D" w:rsidRPr="00A5539D" w:rsidRDefault="00A5539D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 xml:space="preserve">Соблюдайте суточную норму употребления воды! </w:t>
      </w:r>
      <w:r>
        <w:rPr>
          <w:rFonts w:ascii="Times New Roman" w:eastAsia="Times New Roman" w:hAnsi="Times New Roman" w:cs="Times New Roman"/>
          <w:lang w:eastAsia="ru-RU"/>
        </w:rPr>
        <w:t>Потребность человека в воде составляет 2-2,5 л. в сутки.</w:t>
      </w:r>
    </w:p>
    <w:p w:rsidR="004A01DF" w:rsidRPr="00CB1919" w:rsidRDefault="00A5539D" w:rsidP="00BE60B9">
      <w:pPr>
        <w:pStyle w:val="ab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B050"/>
          <w:lang w:eastAsia="ru-RU"/>
        </w:rPr>
        <w:t>Необходимо исключить из употребления пепси, колу, фанту!</w:t>
      </w:r>
      <w:r w:rsidR="004A01DF">
        <w:rPr>
          <w:rFonts w:ascii="Times New Roman" w:eastAsia="Times New Roman" w:hAnsi="Times New Roman" w:cs="Times New Roman"/>
          <w:lang w:eastAsia="ru-RU"/>
        </w:rPr>
        <w:t xml:space="preserve"> Содержащиеся в них газы затрудняют пищеварение.</w:t>
      </w:r>
    </w:p>
    <w:p w:rsidR="00CB1919" w:rsidRPr="004A01DF" w:rsidRDefault="00CB1919" w:rsidP="00D61E57">
      <w:pPr>
        <w:pStyle w:val="ab"/>
        <w:tabs>
          <w:tab w:val="left" w:pos="284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</w:p>
    <w:sectPr w:rsidR="00CB1919" w:rsidRPr="004A01DF" w:rsidSect="00D61E5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284" w:right="680" w:bottom="426" w:left="851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F7" w:rsidRDefault="005943F7" w:rsidP="004B5B21">
      <w:pPr>
        <w:spacing w:after="0" w:line="240" w:lineRule="auto"/>
      </w:pPr>
      <w:r>
        <w:separator/>
      </w:r>
    </w:p>
  </w:endnote>
  <w:endnote w:type="continuationSeparator" w:id="1">
    <w:p w:rsidR="005943F7" w:rsidRDefault="005943F7" w:rsidP="004B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F7" w:rsidRDefault="005943F7" w:rsidP="004B5B21">
      <w:pPr>
        <w:spacing w:after="0" w:line="240" w:lineRule="auto"/>
      </w:pPr>
      <w:r>
        <w:separator/>
      </w:r>
    </w:p>
  </w:footnote>
  <w:footnote w:type="continuationSeparator" w:id="1">
    <w:p w:rsidR="005943F7" w:rsidRDefault="005943F7" w:rsidP="004B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1B" w:rsidRDefault="00D407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4A92"/>
    <w:multiLevelType w:val="multilevel"/>
    <w:tmpl w:val="8D68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27530"/>
    <w:multiLevelType w:val="hybridMultilevel"/>
    <w:tmpl w:val="EA369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D3272"/>
    <w:multiLevelType w:val="hybridMultilevel"/>
    <w:tmpl w:val="4C68AAD8"/>
    <w:lvl w:ilvl="0" w:tplc="B39AB2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1945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D379B"/>
    <w:rsid w:val="000117DA"/>
    <w:rsid w:val="00027334"/>
    <w:rsid w:val="000617A3"/>
    <w:rsid w:val="0007249B"/>
    <w:rsid w:val="000E5AEE"/>
    <w:rsid w:val="000F018D"/>
    <w:rsid w:val="00123033"/>
    <w:rsid w:val="001A757D"/>
    <w:rsid w:val="001B52CB"/>
    <w:rsid w:val="001C1E19"/>
    <w:rsid w:val="001E2A31"/>
    <w:rsid w:val="002530A2"/>
    <w:rsid w:val="00263EC2"/>
    <w:rsid w:val="002A1D79"/>
    <w:rsid w:val="002C37E7"/>
    <w:rsid w:val="002D759C"/>
    <w:rsid w:val="00334EDF"/>
    <w:rsid w:val="0038010B"/>
    <w:rsid w:val="00386D33"/>
    <w:rsid w:val="0041090D"/>
    <w:rsid w:val="00441A24"/>
    <w:rsid w:val="004743BF"/>
    <w:rsid w:val="004943CD"/>
    <w:rsid w:val="004A01DF"/>
    <w:rsid w:val="004B5B21"/>
    <w:rsid w:val="004D1C97"/>
    <w:rsid w:val="00500917"/>
    <w:rsid w:val="005053E6"/>
    <w:rsid w:val="00536A55"/>
    <w:rsid w:val="00584EA8"/>
    <w:rsid w:val="005934C3"/>
    <w:rsid w:val="005943F7"/>
    <w:rsid w:val="005A30B3"/>
    <w:rsid w:val="005D0723"/>
    <w:rsid w:val="005E3BCB"/>
    <w:rsid w:val="00602928"/>
    <w:rsid w:val="0063444A"/>
    <w:rsid w:val="00693C24"/>
    <w:rsid w:val="006D0BE6"/>
    <w:rsid w:val="006E17D4"/>
    <w:rsid w:val="00761E28"/>
    <w:rsid w:val="007818E9"/>
    <w:rsid w:val="007952C7"/>
    <w:rsid w:val="007A5DB2"/>
    <w:rsid w:val="007A798B"/>
    <w:rsid w:val="00827843"/>
    <w:rsid w:val="00854FCA"/>
    <w:rsid w:val="0085586B"/>
    <w:rsid w:val="008E0999"/>
    <w:rsid w:val="00911D65"/>
    <w:rsid w:val="00931CDC"/>
    <w:rsid w:val="00957A23"/>
    <w:rsid w:val="009F0A69"/>
    <w:rsid w:val="00A5539D"/>
    <w:rsid w:val="00A64983"/>
    <w:rsid w:val="00A873C0"/>
    <w:rsid w:val="00B21B0B"/>
    <w:rsid w:val="00B35549"/>
    <w:rsid w:val="00BC5F6A"/>
    <w:rsid w:val="00BC60DD"/>
    <w:rsid w:val="00BE60B9"/>
    <w:rsid w:val="00C96DB9"/>
    <w:rsid w:val="00CB1919"/>
    <w:rsid w:val="00CC628E"/>
    <w:rsid w:val="00CE21CE"/>
    <w:rsid w:val="00D27242"/>
    <w:rsid w:val="00D4071B"/>
    <w:rsid w:val="00D61E57"/>
    <w:rsid w:val="00DB1840"/>
    <w:rsid w:val="00DC7F05"/>
    <w:rsid w:val="00DD1E11"/>
    <w:rsid w:val="00DD4740"/>
    <w:rsid w:val="00EC6972"/>
    <w:rsid w:val="00FA4D4A"/>
    <w:rsid w:val="00FC0184"/>
    <w:rsid w:val="00FC372B"/>
    <w:rsid w:val="00FD379B"/>
    <w:rsid w:val="00FF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0"/>
  </w:style>
  <w:style w:type="paragraph" w:styleId="2">
    <w:name w:val="heading 2"/>
    <w:basedOn w:val="a"/>
    <w:next w:val="a"/>
    <w:link w:val="20"/>
    <w:uiPriority w:val="9"/>
    <w:unhideWhenUsed/>
    <w:qFormat/>
    <w:rsid w:val="004D1C9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053E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B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5B21"/>
  </w:style>
  <w:style w:type="paragraph" w:styleId="a8">
    <w:name w:val="footer"/>
    <w:basedOn w:val="a"/>
    <w:link w:val="a9"/>
    <w:uiPriority w:val="99"/>
    <w:semiHidden/>
    <w:unhideWhenUsed/>
    <w:rsid w:val="004B5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5B21"/>
  </w:style>
  <w:style w:type="character" w:customStyle="1" w:styleId="20">
    <w:name w:val="Заголовок 2 Знак"/>
    <w:basedOn w:val="a0"/>
    <w:link w:val="2"/>
    <w:uiPriority w:val="9"/>
    <w:rsid w:val="004D1C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263EC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60B9"/>
    <w:pPr>
      <w:ind w:left="720"/>
      <w:contextualSpacing/>
    </w:pPr>
  </w:style>
  <w:style w:type="table" w:styleId="ac">
    <w:name w:val="Table Grid"/>
    <w:basedOn w:val="a1"/>
    <w:uiPriority w:val="59"/>
    <w:rsid w:val="00BC5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8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3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9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3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7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2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7" Type="http://schemas.microsoft.com/office/2007/relationships/hdphoto" Target="media/hdphoto3.wdp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0.jpeg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hdphoto" Target="media/hdphoto4.wdp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6850-0A73-49DF-B36A-7EE7422C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Links>
    <vt:vector size="6" baseType="variant">
      <vt:variant>
        <vt:i4>786535</vt:i4>
      </vt:variant>
      <vt:variant>
        <vt:i4>0</vt:i4>
      </vt:variant>
      <vt:variant>
        <vt:i4>0</vt:i4>
      </vt:variant>
      <vt:variant>
        <vt:i4>5</vt:i4>
      </vt:variant>
      <vt:variant>
        <vt:lpwstr>mailto:school13311@yandex.ru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2012-02-08T07:31:00Z</cp:lastPrinted>
  <dcterms:created xsi:type="dcterms:W3CDTF">2022-09-22T06:11:00Z</dcterms:created>
  <dcterms:modified xsi:type="dcterms:W3CDTF">2022-09-22T08:41:00Z</dcterms:modified>
</cp:coreProperties>
</file>