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0D" w:rsidRDefault="004F2A0D" w:rsidP="00EC49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641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9525" cy="8744346"/>
            <wp:effectExtent l="19050" t="0" r="3175" b="0"/>
            <wp:docPr id="1" name="Рисунок 1" descr="C:\Users\User\Desktop\Аннотация, программа\рабочая программа по истор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нотация, программа\рабочая программа по истории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874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0D" w:rsidRDefault="004F2A0D" w:rsidP="00EC49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F2A0D" w:rsidRDefault="004F2A0D" w:rsidP="00EC49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810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8103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Сорочинского городского округа Оренбургской области</w:t>
      </w:r>
      <w:bookmarkEnd w:id="2"/>
      <w:r w:rsidRPr="00F810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1036">
        <w:rPr>
          <w:rFonts w:ascii="Times New Roman" w:hAnsi="Times New Roman"/>
          <w:color w:val="000000"/>
          <w:sz w:val="28"/>
          <w:lang w:val="ru-RU"/>
        </w:rPr>
        <w:t>​</w:t>
      </w:r>
    </w:p>
    <w:p w:rsidR="00EC4997" w:rsidRPr="00EA1E03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46499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«Матвеевская О</w:t>
      </w:r>
      <w:r w:rsidRPr="0046499E">
        <w:rPr>
          <w:rFonts w:ascii="Times New Roman" w:hAnsi="Times New Roman"/>
          <w:b/>
          <w:color w:val="000000"/>
          <w:sz w:val="28"/>
          <w:lang w:val="ru-RU"/>
        </w:rPr>
        <w:t>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C4997" w:rsidRPr="0046499E" w:rsidRDefault="00EC4997" w:rsidP="00EC4997">
      <w:pPr>
        <w:spacing w:after="0"/>
        <w:ind w:left="120"/>
        <w:rPr>
          <w:lang w:val="ru-RU"/>
        </w:rPr>
      </w:pPr>
    </w:p>
    <w:p w:rsidR="00EC4997" w:rsidRPr="0046499E" w:rsidRDefault="00EC4997" w:rsidP="00EC4997">
      <w:pPr>
        <w:spacing w:after="0"/>
        <w:ind w:left="120"/>
        <w:rPr>
          <w:lang w:val="ru-RU"/>
        </w:rPr>
      </w:pPr>
    </w:p>
    <w:p w:rsidR="00EC4997" w:rsidRDefault="0046499E" w:rsidP="0046499E">
      <w:pPr>
        <w:tabs>
          <w:tab w:val="left" w:pos="4056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УТВЕРЖДЕНО</w:t>
      </w:r>
    </w:p>
    <w:p w:rsidR="0046499E" w:rsidRDefault="0046499E" w:rsidP="00EC499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                                                             Директор</w:t>
      </w:r>
    </w:p>
    <w:p w:rsidR="0046499E" w:rsidRPr="0046499E" w:rsidRDefault="0046499E" w:rsidP="0046499E">
      <w:pPr>
        <w:tabs>
          <w:tab w:val="left" w:pos="5760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УВР_______Заверяева С.Ю.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______Доронин Ю.М.</w:t>
      </w:r>
    </w:p>
    <w:p w:rsidR="00EC4997" w:rsidRPr="0046499E" w:rsidRDefault="0046499E" w:rsidP="0046499E">
      <w:pPr>
        <w:tabs>
          <w:tab w:val="left" w:pos="576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 №1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Приказ №</w:t>
      </w:r>
      <w:r w:rsidR="007F6F67">
        <w:rPr>
          <w:rFonts w:ascii="Times New Roman" w:hAnsi="Times New Roman" w:cs="Times New Roman"/>
          <w:sz w:val="24"/>
          <w:szCs w:val="24"/>
          <w:lang w:val="ru-RU"/>
        </w:rPr>
        <w:t xml:space="preserve"> 171</w:t>
      </w:r>
    </w:p>
    <w:p w:rsidR="007F6F67" w:rsidRPr="007F6F67" w:rsidRDefault="007F6F67" w:rsidP="007F6F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6F67">
        <w:rPr>
          <w:rFonts w:ascii="Times New Roman" w:hAnsi="Times New Roman" w:cs="Times New Roman"/>
          <w:sz w:val="24"/>
          <w:szCs w:val="24"/>
          <w:lang w:val="ru-RU"/>
        </w:rPr>
        <w:t>от 31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августа 2023г.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6F67">
        <w:rPr>
          <w:rFonts w:ascii="Times New Roman" w:hAnsi="Times New Roman" w:cs="Times New Roman"/>
          <w:sz w:val="24"/>
          <w:szCs w:val="24"/>
          <w:lang w:val="ru-RU"/>
        </w:rPr>
        <w:t>от 31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августа 2023г.</w:t>
      </w:r>
    </w:p>
    <w:p w:rsidR="00EC4997" w:rsidRPr="007F6F67" w:rsidRDefault="00EC4997" w:rsidP="007F6F67">
      <w:pPr>
        <w:tabs>
          <w:tab w:val="left" w:pos="576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99E" w:rsidRDefault="0046499E" w:rsidP="00EC4997">
      <w:pPr>
        <w:spacing w:after="0"/>
        <w:ind w:left="120"/>
        <w:rPr>
          <w:lang w:val="ru-RU"/>
        </w:rPr>
      </w:pPr>
    </w:p>
    <w:p w:rsidR="0046499E" w:rsidRDefault="0046499E" w:rsidP="00EC4997">
      <w:pPr>
        <w:spacing w:after="0"/>
        <w:ind w:left="120"/>
        <w:rPr>
          <w:lang w:val="ru-RU"/>
        </w:rPr>
      </w:pPr>
    </w:p>
    <w:p w:rsidR="0046499E" w:rsidRPr="00F81036" w:rsidRDefault="0046499E" w:rsidP="00EC4997">
      <w:pPr>
        <w:spacing w:after="0"/>
        <w:ind w:left="120"/>
        <w:rPr>
          <w:lang w:val="ru-RU"/>
        </w:rPr>
      </w:pPr>
    </w:p>
    <w:p w:rsidR="00EC4997" w:rsidRPr="00F81036" w:rsidRDefault="00EC4997" w:rsidP="00EC4997">
      <w:pPr>
        <w:spacing w:after="0"/>
        <w:ind w:left="120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‌</w:t>
      </w:r>
    </w:p>
    <w:p w:rsidR="00EC4997" w:rsidRPr="00F81036" w:rsidRDefault="00EC4997" w:rsidP="007F6F67">
      <w:pPr>
        <w:spacing w:after="0"/>
        <w:rPr>
          <w:lang w:val="ru-RU"/>
        </w:rPr>
      </w:pP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7609C2">
        <w:rPr>
          <w:rFonts w:ascii="Times New Roman" w:hAnsi="Times New Roman"/>
          <w:color w:val="000000"/>
          <w:sz w:val="28"/>
          <w:lang w:val="ru-RU"/>
        </w:rPr>
        <w:t>(</w:t>
      </w:r>
      <w:r w:rsidRPr="007609C2">
        <w:rPr>
          <w:rFonts w:ascii="Times New Roman" w:hAnsi="Times New Roman"/>
          <w:color w:val="000000"/>
          <w:sz w:val="28"/>
        </w:rPr>
        <w:t>ID</w:t>
      </w:r>
      <w:r w:rsidRPr="007609C2">
        <w:rPr>
          <w:rFonts w:ascii="Times New Roman" w:hAnsi="Times New Roman"/>
          <w:color w:val="000000"/>
          <w:sz w:val="28"/>
          <w:lang w:val="ru-RU"/>
        </w:rPr>
        <w:t xml:space="preserve"> 619252)</w:t>
      </w:r>
      <w:bookmarkStart w:id="3" w:name="_GoBack"/>
      <w:bookmarkEnd w:id="3"/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C4997" w:rsidRPr="00F81036" w:rsidRDefault="00EC4997" w:rsidP="00EC4997">
      <w:pPr>
        <w:spacing w:after="0" w:line="408" w:lineRule="auto"/>
        <w:ind w:left="120"/>
        <w:jc w:val="center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871C1F" w:rsidRDefault="00EC4997" w:rsidP="00EC499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1C1F">
        <w:rPr>
          <w:rFonts w:ascii="Times New Roman" w:hAnsi="Times New Roman" w:cs="Times New Roman"/>
          <w:sz w:val="24"/>
          <w:szCs w:val="24"/>
          <w:lang w:val="ru-RU"/>
        </w:rPr>
        <w:t xml:space="preserve">Учитель истории и обществознания </w:t>
      </w:r>
    </w:p>
    <w:p w:rsidR="00EC4997" w:rsidRPr="00871C1F" w:rsidRDefault="00EC4997" w:rsidP="00EC499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Доронин Ю.М.</w:t>
      </w:r>
    </w:p>
    <w:p w:rsidR="00EC4997" w:rsidRPr="00871C1F" w:rsidRDefault="00EC4997" w:rsidP="00EC499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1C1F">
        <w:rPr>
          <w:rFonts w:ascii="Times New Roman" w:hAnsi="Times New Roman" w:cs="Times New Roman"/>
          <w:sz w:val="24"/>
          <w:szCs w:val="24"/>
          <w:lang w:val="ru-RU"/>
        </w:rPr>
        <w:t>1 квалификационная категория</w:t>
      </w: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/>
        <w:ind w:left="120"/>
        <w:jc w:val="center"/>
        <w:rPr>
          <w:lang w:val="ru-RU"/>
        </w:rPr>
      </w:pPr>
    </w:p>
    <w:p w:rsidR="00EC4997" w:rsidRPr="00F81036" w:rsidRDefault="00EC4997" w:rsidP="00EC4997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с.Матвеевка</w:t>
      </w:r>
      <w:bookmarkStart w:id="4" w:name="0607e6f3-e82e-49a9-b315-c957a5fafe42"/>
      <w:r w:rsidRPr="00F81036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F810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1036">
        <w:rPr>
          <w:rFonts w:ascii="Times New Roman" w:hAnsi="Times New Roman"/>
          <w:color w:val="000000"/>
          <w:sz w:val="28"/>
          <w:lang w:val="ru-RU"/>
        </w:rPr>
        <w:t>​</w:t>
      </w:r>
    </w:p>
    <w:p w:rsidR="001E3929" w:rsidRPr="00F81036" w:rsidRDefault="001E3929">
      <w:pPr>
        <w:spacing w:after="0"/>
        <w:ind w:left="120"/>
        <w:rPr>
          <w:lang w:val="ru-RU"/>
        </w:rPr>
      </w:pPr>
    </w:p>
    <w:p w:rsidR="001E3929" w:rsidRPr="00F81036" w:rsidRDefault="001E3929">
      <w:pPr>
        <w:rPr>
          <w:lang w:val="ru-RU"/>
        </w:rPr>
        <w:sectPr w:rsidR="001E3929" w:rsidRPr="00F81036" w:rsidSect="004F2A0D">
          <w:pgSz w:w="11906" w:h="16383"/>
          <w:pgMar w:top="1134" w:right="850" w:bottom="1134" w:left="709" w:header="720" w:footer="720" w:gutter="0"/>
          <w:cols w:space="720"/>
        </w:sect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bookmarkStart w:id="5" w:name="block-4364188"/>
      <w:bookmarkEnd w:id="0"/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E3929" w:rsidRDefault="00F810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E3929" w:rsidRPr="00F81036" w:rsidRDefault="00F810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E3929" w:rsidRPr="00F81036" w:rsidRDefault="00F81036">
      <w:pPr>
        <w:numPr>
          <w:ilvl w:val="0"/>
          <w:numId w:val="1"/>
        </w:numPr>
        <w:spacing w:after="0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E3929" w:rsidRPr="00F81036" w:rsidRDefault="00F810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E3929" w:rsidRPr="00F81036" w:rsidRDefault="00F810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E3929" w:rsidRPr="00F81036" w:rsidRDefault="00F810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Default="00F81036">
      <w:pPr>
        <w:spacing w:after="0" w:line="264" w:lineRule="auto"/>
        <w:ind w:left="120"/>
        <w:jc w:val="both"/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E3929" w:rsidRDefault="001E3929">
      <w:pPr>
        <w:sectPr w:rsidR="001E3929">
          <w:pgSz w:w="11906" w:h="16383"/>
          <w:pgMar w:top="1134" w:right="850" w:bottom="1134" w:left="1701" w:header="720" w:footer="720" w:gutter="0"/>
          <w:cols w:space="720"/>
        </w:sect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bookmarkStart w:id="6" w:name="block-4364186"/>
      <w:bookmarkEnd w:id="5"/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46499E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46499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871C1F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71C1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46499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8103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E3929" w:rsidRPr="00F81036" w:rsidRDefault="001E3929">
      <w:pPr>
        <w:spacing w:after="0"/>
        <w:ind w:left="120"/>
        <w:rPr>
          <w:lang w:val="ru-RU"/>
        </w:rPr>
      </w:pPr>
    </w:p>
    <w:p w:rsidR="001E3929" w:rsidRPr="00F81036" w:rsidRDefault="00F81036">
      <w:pPr>
        <w:spacing w:after="0"/>
        <w:ind w:left="120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E3929" w:rsidRPr="00F81036" w:rsidRDefault="001E3929">
      <w:pPr>
        <w:spacing w:after="0"/>
        <w:ind w:left="120"/>
        <w:rPr>
          <w:lang w:val="ru-RU"/>
        </w:rPr>
      </w:pP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E3929" w:rsidRPr="00871C1F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71C1F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8103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E3929" w:rsidRPr="00F81036" w:rsidRDefault="001E3929">
      <w:pPr>
        <w:spacing w:after="0" w:line="264" w:lineRule="auto"/>
        <w:ind w:firstLine="60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8103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E3929" w:rsidRPr="00F81036" w:rsidRDefault="001E3929">
      <w:pPr>
        <w:rPr>
          <w:lang w:val="ru-RU"/>
        </w:rPr>
        <w:sectPr w:rsidR="001E3929" w:rsidRPr="00F81036">
          <w:pgSz w:w="11906" w:h="16383"/>
          <w:pgMar w:top="1134" w:right="850" w:bottom="1134" w:left="1701" w:header="720" w:footer="720" w:gutter="0"/>
          <w:cols w:space="720"/>
        </w:sect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bookmarkStart w:id="7" w:name="block-4364187"/>
      <w:bookmarkEnd w:id="6"/>
      <w:r w:rsidRPr="00F810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8103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E3929" w:rsidRPr="00F81036" w:rsidRDefault="001E3929">
      <w:pPr>
        <w:spacing w:after="0"/>
        <w:ind w:left="120"/>
        <w:rPr>
          <w:lang w:val="ru-RU"/>
        </w:rPr>
      </w:pPr>
    </w:p>
    <w:p w:rsidR="001E3929" w:rsidRPr="00F81036" w:rsidRDefault="00F81036">
      <w:pPr>
        <w:spacing w:after="0"/>
        <w:ind w:left="120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E3929" w:rsidRPr="00F81036" w:rsidRDefault="00F81036">
      <w:pPr>
        <w:spacing w:after="0" w:line="264" w:lineRule="auto"/>
        <w:ind w:firstLine="60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E3929" w:rsidRPr="00F81036" w:rsidRDefault="00F810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E3929" w:rsidRPr="00F81036" w:rsidRDefault="00F810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E3929" w:rsidRPr="00F81036" w:rsidRDefault="00F810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E3929" w:rsidRPr="00F81036" w:rsidRDefault="00F810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E3929" w:rsidRPr="00F81036" w:rsidRDefault="00F810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3929" w:rsidRPr="00F81036" w:rsidRDefault="00F810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E3929" w:rsidRPr="00F81036" w:rsidRDefault="00F810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3929" w:rsidRPr="00F81036" w:rsidRDefault="00F810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E3929" w:rsidRPr="00F81036" w:rsidRDefault="00F810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E3929" w:rsidRPr="00F81036" w:rsidRDefault="00F810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3929" w:rsidRPr="00F81036" w:rsidRDefault="00F810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E3929" w:rsidRPr="00F81036" w:rsidRDefault="00F810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E3929" w:rsidRPr="00F81036" w:rsidRDefault="00F810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E3929" w:rsidRPr="00F81036" w:rsidRDefault="00F810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E3929" w:rsidRPr="00F81036" w:rsidRDefault="00F810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3929" w:rsidRPr="00F81036" w:rsidRDefault="00F810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E3929" w:rsidRPr="00F81036" w:rsidRDefault="00F810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E3929" w:rsidRPr="00F81036" w:rsidRDefault="00F810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E3929" w:rsidRPr="00F81036" w:rsidRDefault="00F810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E3929" w:rsidRPr="00F81036" w:rsidRDefault="00F810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E3929" w:rsidRPr="00F81036" w:rsidRDefault="00F810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E3929" w:rsidRPr="00F81036" w:rsidRDefault="00F810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3929" w:rsidRPr="00F81036" w:rsidRDefault="00F810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E3929" w:rsidRPr="00F81036" w:rsidRDefault="00F810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3929" w:rsidRPr="00F81036" w:rsidRDefault="00F810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E3929" w:rsidRPr="00F81036" w:rsidRDefault="00F810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E3929" w:rsidRPr="00F81036" w:rsidRDefault="00F810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E3929" w:rsidRPr="00F81036" w:rsidRDefault="00F810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E3929" w:rsidRPr="00F81036" w:rsidRDefault="00F810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3929" w:rsidRPr="00F81036" w:rsidRDefault="00F810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E3929" w:rsidRPr="00F81036" w:rsidRDefault="00F810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E3929" w:rsidRPr="00F81036" w:rsidRDefault="00F810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E3929" w:rsidRPr="00F81036" w:rsidRDefault="00F810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3929" w:rsidRPr="00F81036" w:rsidRDefault="00F810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E3929" w:rsidRPr="00F81036" w:rsidRDefault="00F810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3929" w:rsidRPr="00F81036" w:rsidRDefault="00F810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E3929" w:rsidRPr="00F81036" w:rsidRDefault="00F810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3929" w:rsidRPr="00F81036" w:rsidRDefault="00F810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E3929" w:rsidRPr="00F81036" w:rsidRDefault="00F810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3929" w:rsidRPr="00F81036" w:rsidRDefault="00F810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E3929" w:rsidRPr="00F81036" w:rsidRDefault="00F810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E3929" w:rsidRPr="00F81036" w:rsidRDefault="00F810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E3929" w:rsidRPr="00F81036" w:rsidRDefault="00F810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E3929" w:rsidRPr="00F81036" w:rsidRDefault="00F810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E3929" w:rsidRPr="00F81036" w:rsidRDefault="00F810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E3929" w:rsidRPr="00F81036" w:rsidRDefault="00F810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3929" w:rsidRPr="00F81036" w:rsidRDefault="00F810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E3929" w:rsidRPr="00F81036" w:rsidRDefault="00F810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3929" w:rsidRPr="00F81036" w:rsidRDefault="00F810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E3929" w:rsidRPr="00F81036" w:rsidRDefault="00F810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E3929" w:rsidRPr="00F81036" w:rsidRDefault="00F810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E3929" w:rsidRPr="00F81036" w:rsidRDefault="00F810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3929" w:rsidRPr="00F81036" w:rsidRDefault="00F810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E3929" w:rsidRDefault="00F81036">
      <w:pPr>
        <w:numPr>
          <w:ilvl w:val="0"/>
          <w:numId w:val="21"/>
        </w:numPr>
        <w:spacing w:after="0" w:line="264" w:lineRule="auto"/>
        <w:jc w:val="both"/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E3929" w:rsidRPr="00F81036" w:rsidRDefault="00F810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E3929" w:rsidRPr="00F81036" w:rsidRDefault="00F810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E3929" w:rsidRPr="00F81036" w:rsidRDefault="00F810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3929" w:rsidRPr="00F81036" w:rsidRDefault="00F810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E3929" w:rsidRPr="00F81036" w:rsidRDefault="00F810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E3929" w:rsidRDefault="00F81036">
      <w:pPr>
        <w:numPr>
          <w:ilvl w:val="0"/>
          <w:numId w:val="23"/>
        </w:numPr>
        <w:spacing w:after="0" w:line="264" w:lineRule="auto"/>
        <w:jc w:val="both"/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E3929" w:rsidRDefault="001E3929">
      <w:pPr>
        <w:spacing w:after="0" w:line="264" w:lineRule="auto"/>
        <w:ind w:left="120"/>
        <w:jc w:val="both"/>
      </w:pPr>
    </w:p>
    <w:p w:rsidR="001E3929" w:rsidRPr="00EC4997" w:rsidRDefault="00F81036">
      <w:pPr>
        <w:spacing w:after="0" w:line="264" w:lineRule="auto"/>
        <w:ind w:left="120"/>
        <w:jc w:val="both"/>
        <w:rPr>
          <w:lang w:val="ru-RU"/>
        </w:rPr>
      </w:pPr>
      <w:r w:rsidRPr="00EC49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929" w:rsidRPr="00EC4997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E3929" w:rsidRPr="00F81036" w:rsidRDefault="00F810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E3929" w:rsidRPr="00F81036" w:rsidRDefault="00F810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E3929" w:rsidRPr="00F81036" w:rsidRDefault="00F810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E3929" w:rsidRPr="00F81036" w:rsidRDefault="00F810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3929" w:rsidRPr="00F81036" w:rsidRDefault="00F810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3929" w:rsidRPr="00F81036" w:rsidRDefault="00F810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E3929" w:rsidRPr="00F81036" w:rsidRDefault="00F810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E3929" w:rsidRPr="00F81036" w:rsidRDefault="00F810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3929" w:rsidRPr="00F81036" w:rsidRDefault="00F810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E3929" w:rsidRPr="00F81036" w:rsidRDefault="00F810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E3929" w:rsidRPr="00F81036" w:rsidRDefault="00F810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E3929" w:rsidRPr="00F81036" w:rsidRDefault="00F810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E3929" w:rsidRPr="00F81036" w:rsidRDefault="00F810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3929" w:rsidRPr="00F81036" w:rsidRDefault="00F810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E3929" w:rsidRPr="00F81036" w:rsidRDefault="00F810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3929" w:rsidRPr="00F81036" w:rsidRDefault="001E3929">
      <w:pPr>
        <w:spacing w:after="0" w:line="264" w:lineRule="auto"/>
        <w:ind w:left="120"/>
        <w:jc w:val="both"/>
        <w:rPr>
          <w:lang w:val="ru-RU"/>
        </w:rPr>
      </w:pP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E3929" w:rsidRPr="00F81036" w:rsidRDefault="00F810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E3929" w:rsidRPr="00F81036" w:rsidRDefault="00F810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E3929" w:rsidRPr="00F81036" w:rsidRDefault="00F810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E3929" w:rsidRPr="00F81036" w:rsidRDefault="00F810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E3929" w:rsidRPr="00F81036" w:rsidRDefault="00F810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E3929" w:rsidRDefault="00F810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E3929" w:rsidRPr="00F81036" w:rsidRDefault="00F810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E3929" w:rsidRPr="00F81036" w:rsidRDefault="00F810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E3929" w:rsidRPr="00F81036" w:rsidRDefault="00F810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E3929" w:rsidRPr="00F81036" w:rsidRDefault="00F810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E3929" w:rsidRPr="00F81036" w:rsidRDefault="00F810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E3929" w:rsidRPr="00F81036" w:rsidRDefault="00F810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E3929" w:rsidRPr="00F81036" w:rsidRDefault="00F810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E3929" w:rsidRPr="00F81036" w:rsidRDefault="00F810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E3929" w:rsidRPr="00F81036" w:rsidRDefault="00F810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E3929" w:rsidRPr="00F81036" w:rsidRDefault="00F810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E3929" w:rsidRPr="00F81036" w:rsidRDefault="00F810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3929" w:rsidRPr="00F81036" w:rsidRDefault="00F810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E3929" w:rsidRPr="00F81036" w:rsidRDefault="00F810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E3929" w:rsidRPr="00F81036" w:rsidRDefault="00F810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E3929" w:rsidRPr="00F81036" w:rsidRDefault="00F810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E3929" w:rsidRPr="00F81036" w:rsidRDefault="00F810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E3929" w:rsidRPr="00F81036" w:rsidRDefault="00F81036">
      <w:pPr>
        <w:spacing w:after="0" w:line="264" w:lineRule="auto"/>
        <w:ind w:left="120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3929" w:rsidRPr="00F81036" w:rsidRDefault="00F810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E3929" w:rsidRPr="00F81036" w:rsidRDefault="00F810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E3929" w:rsidRPr="00F81036" w:rsidRDefault="00F810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E3929" w:rsidRDefault="00F810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E3929" w:rsidRPr="00F81036" w:rsidRDefault="00F810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E3929" w:rsidRPr="00F81036" w:rsidRDefault="00F810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E3929" w:rsidRPr="00F81036" w:rsidRDefault="00F810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E3929" w:rsidRPr="00F81036" w:rsidRDefault="00F810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E3929" w:rsidRPr="00F81036" w:rsidRDefault="001E3929">
      <w:pPr>
        <w:rPr>
          <w:lang w:val="ru-RU"/>
        </w:rPr>
        <w:sectPr w:rsidR="001E3929" w:rsidRPr="00F81036">
          <w:pgSz w:w="11906" w:h="16383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bookmarkStart w:id="8" w:name="block-43641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4591"/>
        <w:gridCol w:w="1563"/>
        <w:gridCol w:w="1898"/>
        <w:gridCol w:w="2840"/>
        <w:gridCol w:w="30"/>
      </w:tblGrid>
      <w:tr w:rsidR="009078E8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8E8" w:rsidRDefault="009078E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8E8" w:rsidRDefault="009078E8">
            <w:pPr>
              <w:spacing w:after="0"/>
              <w:ind w:left="135"/>
            </w:pP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Default="009078E8" w:rsidP="009078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8E8" w:rsidRDefault="009078E8">
            <w:pPr>
              <w:spacing w:after="0"/>
              <w:ind w:left="135"/>
            </w:pPr>
          </w:p>
        </w:tc>
      </w:tr>
      <w:tr w:rsidR="009078E8" w:rsidRPr="009078E8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8E8" w:rsidRDefault="009078E8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8E8" w:rsidRDefault="009078E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8E8" w:rsidRDefault="009078E8">
            <w:pPr>
              <w:spacing w:after="0"/>
              <w:ind w:left="135"/>
            </w:pP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78E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</w:tr>
      <w:tr w:rsidR="009078E8" w:rsidRPr="009078E8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91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78E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9078E8" w:rsidRPr="009078E8" w:rsidRDefault="009078E8" w:rsidP="00907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9078E8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91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9078E8" w:rsidRPr="009078E8" w:rsidRDefault="009078E8" w:rsidP="009078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9078E8" w:rsidTr="009078E8">
        <w:trPr>
          <w:gridAfter w:val="1"/>
          <w:wAfter w:w="3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</w:tr>
      <w:tr w:rsidR="009078E8" w:rsidTr="009078E8">
        <w:trPr>
          <w:trHeight w:val="144"/>
          <w:tblCellSpacing w:w="20" w:type="nil"/>
        </w:trPr>
        <w:tc>
          <w:tcPr>
            <w:tcW w:w="91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78E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vAlign w:val="center"/>
          </w:tcPr>
          <w:p w:rsidR="009078E8" w:rsidRPr="009078E8" w:rsidRDefault="009078E8" w:rsidP="00907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Tr="009078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</w:tr>
      <w:tr w:rsidR="009078E8" w:rsidTr="009078E8">
        <w:trPr>
          <w:trHeight w:val="144"/>
          <w:tblCellSpacing w:w="20" w:type="nil"/>
        </w:trPr>
        <w:tc>
          <w:tcPr>
            <w:tcW w:w="917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78E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4.Древний Рим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vAlign w:val="center"/>
          </w:tcPr>
          <w:p w:rsidR="009078E8" w:rsidRPr="009078E8" w:rsidRDefault="009078E8" w:rsidP="00907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Pr="00F81036" w:rsidRDefault="009078E8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Pr="00F81036" w:rsidRDefault="009078E8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RPr="004F2A0D" w:rsidTr="009078E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78E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078E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8E8" w:rsidTr="009078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</w:tr>
      <w:tr w:rsidR="009078E8" w:rsidTr="009078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078E8" w:rsidTr="009078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F81036" w:rsidRDefault="009078E8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8E8" w:rsidRDefault="0090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9078E8" w:rsidRPr="009078E8" w:rsidRDefault="009078E8">
            <w:pPr>
              <w:rPr>
                <w:rFonts w:ascii="Times New Roman" w:hAnsi="Times New Roman" w:cs="Times New Roman"/>
              </w:rPr>
            </w:pPr>
          </w:p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5"/>
        <w:gridCol w:w="4466"/>
        <w:gridCol w:w="1596"/>
        <w:gridCol w:w="1841"/>
        <w:gridCol w:w="2842"/>
        <w:gridCol w:w="12"/>
      </w:tblGrid>
      <w:tr w:rsidR="00A11B43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34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43" w:rsidRDefault="00A11B43">
            <w:pPr>
              <w:spacing w:after="0"/>
              <w:ind w:left="135"/>
            </w:pPr>
          </w:p>
        </w:tc>
      </w:tr>
      <w:tr w:rsidR="00A11B43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11B43" w:rsidRDefault="00A11B43"/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91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vAlign w:val="center"/>
          </w:tcPr>
          <w:p w:rsidR="00A11B43" w:rsidRPr="00F81036" w:rsidRDefault="00A11B43" w:rsidP="009078E8">
            <w:pPr>
              <w:spacing w:after="0"/>
              <w:rPr>
                <w:lang w:val="ru-RU"/>
              </w:rPr>
            </w:pPr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RPr="004F2A0D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B43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2842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91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vAlign w:val="center"/>
          </w:tcPr>
          <w:p w:rsidR="00A11B43" w:rsidRPr="00F81036" w:rsidRDefault="00A11B43" w:rsidP="009078E8">
            <w:pPr>
              <w:spacing w:after="0"/>
              <w:rPr>
                <w:lang w:val="ru-RU"/>
              </w:rPr>
            </w:pPr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RPr="004F2A0D" w:rsidTr="009078E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16616" w:rsidRDefault="00F166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Tr="009078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2854" w:type="dxa"/>
            <w:gridSpan w:val="2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Tr="009078E8">
        <w:trPr>
          <w:gridAfter w:val="1"/>
          <w:wAfter w:w="12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16616" w:rsidRDefault="00F166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8"/>
        <w:gridCol w:w="3736"/>
      </w:tblGrid>
      <w:tr w:rsidR="00A11B43" w:rsidTr="00A11B4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3736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912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vAlign w:val="center"/>
          </w:tcPr>
          <w:p w:rsidR="00A11B43" w:rsidRDefault="00A11B43" w:rsidP="009078E8">
            <w:pPr>
              <w:spacing w:after="0"/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912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 w:rsidP="009078E8">
            <w:pPr>
              <w:spacing w:after="0"/>
              <w:rPr>
                <w:lang w:val="ru-RU"/>
              </w:rPr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A11B43" w:rsidRPr="00F81036" w:rsidRDefault="00A11B43" w:rsidP="009078E8">
            <w:pPr>
              <w:spacing w:after="0"/>
              <w:rPr>
                <w:lang w:val="ru-RU"/>
              </w:rPr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8"/>
        <w:gridCol w:w="2830"/>
      </w:tblGrid>
      <w:tr w:rsidR="00A11B43" w:rsidTr="00A11B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34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43" w:rsidRDefault="00A11B43">
            <w:pPr>
              <w:spacing w:after="0"/>
              <w:ind w:left="135"/>
            </w:pPr>
          </w:p>
        </w:tc>
      </w:tr>
      <w:tr w:rsidR="00A11B43" w:rsidTr="0090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91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A11B43" w:rsidRDefault="00A11B43" w:rsidP="009078E8">
            <w:pPr>
              <w:spacing w:after="0"/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91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A11B43" w:rsidRPr="00F81036" w:rsidRDefault="00A11B43" w:rsidP="009078E8">
            <w:pPr>
              <w:spacing w:after="0"/>
              <w:rPr>
                <w:lang w:val="ru-RU"/>
              </w:rPr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B43" w:rsidTr="0090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4591"/>
        <w:gridCol w:w="1542"/>
        <w:gridCol w:w="644"/>
        <w:gridCol w:w="2268"/>
        <w:gridCol w:w="3118"/>
      </w:tblGrid>
      <w:tr w:rsidR="00A11B43" w:rsidTr="00A11B43">
        <w:trPr>
          <w:trHeight w:val="1286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 w:rsidP="00A11B4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43" w:rsidRDefault="00A11B43"/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43" w:rsidRDefault="00A11B43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1016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11B43" w:rsidRDefault="00A11B43" w:rsidP="00A11B43">
            <w:pPr>
              <w:spacing w:after="0"/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016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11B43" w:rsidRPr="00F81036" w:rsidRDefault="00A11B43" w:rsidP="00A11B43">
            <w:pPr>
              <w:spacing w:after="0"/>
              <w:rPr>
                <w:lang w:val="ru-RU"/>
              </w:rPr>
            </w:pPr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RPr="004F2A0D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0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1016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81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11B43" w:rsidRDefault="00A11B43" w:rsidP="00A11B43">
            <w:pPr>
              <w:spacing w:after="0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</w:p>
        </w:tc>
      </w:tr>
      <w:tr w:rsidR="00A11B43" w:rsidTr="00A11B4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11B43" w:rsidRDefault="00A11B43"/>
        </w:tc>
      </w:tr>
      <w:tr w:rsidR="00A11B43" w:rsidTr="00A11B4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F81036" w:rsidRDefault="00A11B43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1B43" w:rsidRDefault="00A1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A11B43" w:rsidRPr="00A11B43" w:rsidRDefault="00A1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43" w:rsidRDefault="00A11B43"/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bookmarkStart w:id="9" w:name="block-43641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543"/>
        <w:gridCol w:w="1491"/>
        <w:gridCol w:w="1841"/>
        <w:gridCol w:w="1910"/>
      </w:tblGrid>
      <w:tr w:rsidR="00647844" w:rsidTr="00647844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</w:tcBorders>
            <w:vAlign w:val="center"/>
          </w:tcPr>
          <w:p w:rsidR="00647844" w:rsidRPr="00647844" w:rsidRDefault="00647844" w:rsidP="00647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116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:rsidR="00647844" w:rsidRDefault="00647844">
            <w:pPr>
              <w:spacing w:after="0"/>
              <w:ind w:left="135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90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42" w:type="dxa"/>
            <w:gridSpan w:val="3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 w:rsidP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 </w:t>
            </w:r>
          </w:p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491"/>
        <w:gridCol w:w="1882"/>
        <w:gridCol w:w="1910"/>
      </w:tblGrid>
      <w:tr w:rsidR="00647844" w:rsidTr="00647844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2" w:type="dxa"/>
            <w:gridSpan w:val="2"/>
            <w:tcBorders>
              <w:right w:val="single" w:sz="4" w:space="0" w:color="auto"/>
            </w:tcBorders>
            <w:vAlign w:val="center"/>
          </w:tcPr>
          <w:p w:rsidR="00647844" w:rsidRPr="00647844" w:rsidRDefault="00647844" w:rsidP="00647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:rsidR="00647844" w:rsidRDefault="00647844">
            <w:pPr>
              <w:spacing w:after="0"/>
              <w:ind w:left="135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странах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90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3" w:type="dxa"/>
            <w:gridSpan w:val="3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 w:rsidP="00647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1491"/>
        <w:gridCol w:w="1841"/>
        <w:gridCol w:w="1910"/>
      </w:tblGrid>
      <w:tr w:rsidR="00647844" w:rsidTr="00647844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</w:tcBorders>
            <w:vAlign w:val="center"/>
          </w:tcPr>
          <w:p w:rsidR="00647844" w:rsidRPr="00647844" w:rsidRDefault="00647844" w:rsidP="00647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:rsidR="00647844" w:rsidRDefault="00647844">
            <w:pPr>
              <w:spacing w:after="0"/>
              <w:ind w:left="135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90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42" w:type="dxa"/>
            <w:gridSpan w:val="3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 w:rsidP="00647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560"/>
        <w:gridCol w:w="1491"/>
        <w:gridCol w:w="1841"/>
        <w:gridCol w:w="1914"/>
      </w:tblGrid>
      <w:tr w:rsidR="00647844" w:rsidTr="00647844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</w:tcBorders>
            <w:vAlign w:val="center"/>
          </w:tcPr>
          <w:p w:rsidR="00647844" w:rsidRPr="00647844" w:rsidRDefault="00647844" w:rsidP="00647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изучеиния</w:t>
            </w: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844" w:rsidRDefault="00647844"/>
        </w:tc>
        <w:tc>
          <w:tcPr>
            <w:tcW w:w="12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844" w:rsidRDefault="00647844">
            <w:pPr>
              <w:spacing w:after="0"/>
              <w:ind w:left="135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7844" w:rsidRPr="00647844" w:rsidRDefault="00647844" w:rsidP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:rsidR="00647844" w:rsidRDefault="00647844">
            <w:pPr>
              <w:spacing w:after="0"/>
              <w:ind w:left="135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финансовая политика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RPr="00F81036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64784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7844" w:rsidRDefault="00647844">
            <w:pPr>
              <w:spacing w:after="0"/>
              <w:ind w:left="135"/>
              <w:jc w:val="center"/>
            </w:pPr>
          </w:p>
        </w:tc>
      </w:tr>
      <w:tr w:rsidR="00647844" w:rsidTr="0090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844" w:rsidRPr="00F81036" w:rsidRDefault="00647844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46" w:type="dxa"/>
            <w:gridSpan w:val="3"/>
            <w:tcMar>
              <w:top w:w="50" w:type="dxa"/>
              <w:left w:w="100" w:type="dxa"/>
            </w:tcMar>
            <w:vAlign w:val="center"/>
          </w:tcPr>
          <w:p w:rsidR="00647844" w:rsidRPr="00647844" w:rsidRDefault="00647844" w:rsidP="00647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686"/>
        <w:gridCol w:w="1491"/>
        <w:gridCol w:w="1859"/>
        <w:gridCol w:w="1910"/>
      </w:tblGrid>
      <w:tr w:rsidR="005B4D0D" w:rsidTr="005B4D0D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0D" w:rsidRDefault="005B4D0D">
            <w:pPr>
              <w:spacing w:after="0"/>
              <w:ind w:left="135"/>
            </w:pPr>
          </w:p>
        </w:tc>
        <w:tc>
          <w:tcPr>
            <w:tcW w:w="4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D0D" w:rsidRDefault="005B4D0D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9" w:type="dxa"/>
            <w:gridSpan w:val="2"/>
            <w:tcBorders>
              <w:right w:val="single" w:sz="4" w:space="0" w:color="auto"/>
            </w:tcBorders>
            <w:vAlign w:val="center"/>
          </w:tcPr>
          <w:p w:rsidR="005B4D0D" w:rsidRPr="005B4D0D" w:rsidRDefault="005B4D0D" w:rsidP="005B4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D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0D" w:rsidRDefault="005B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0D" w:rsidRDefault="005B4D0D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0D" w:rsidRDefault="005B4D0D">
            <w:pPr>
              <w:spacing w:after="0"/>
              <w:ind w:left="135"/>
            </w:pPr>
          </w:p>
        </w:tc>
        <w:tc>
          <w:tcPr>
            <w:tcW w:w="18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4D0D" w:rsidRPr="005B4D0D" w:rsidRDefault="005B4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5B4D0D" w:rsidRDefault="005B4D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Pr="005B4D0D" w:rsidRDefault="005B4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:rsidR="005B4D0D" w:rsidRDefault="005B4D0D">
            <w:pPr>
              <w:spacing w:after="0"/>
              <w:ind w:left="135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стратификация 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рубеже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RPr="00F81036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5B4D0D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0D" w:rsidRDefault="005B4D0D">
            <w:pPr>
              <w:spacing w:after="0"/>
              <w:ind w:left="135"/>
              <w:jc w:val="center"/>
            </w:pPr>
          </w:p>
        </w:tc>
      </w:tr>
      <w:tr w:rsidR="005B4D0D" w:rsidTr="0090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0D" w:rsidRPr="00F81036" w:rsidRDefault="005B4D0D">
            <w:pPr>
              <w:spacing w:after="0"/>
              <w:ind w:left="135"/>
              <w:rPr>
                <w:lang w:val="ru-RU"/>
              </w:rPr>
            </w:pPr>
            <w:r w:rsidRPr="00F81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60" w:type="dxa"/>
            <w:gridSpan w:val="3"/>
            <w:tcMar>
              <w:top w:w="50" w:type="dxa"/>
              <w:left w:w="100" w:type="dxa"/>
            </w:tcMar>
            <w:vAlign w:val="center"/>
          </w:tcPr>
          <w:p w:rsidR="005B4D0D" w:rsidRPr="005B4D0D" w:rsidRDefault="005B4D0D" w:rsidP="005B4D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1E3929">
      <w:pPr>
        <w:sectPr w:rsidR="001E3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29" w:rsidRDefault="00F81036">
      <w:pPr>
        <w:spacing w:after="0"/>
        <w:ind w:left="120"/>
      </w:pPr>
      <w:bookmarkStart w:id="10" w:name="block-43641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929" w:rsidRDefault="00F810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929" w:rsidRDefault="00F8103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8 класс/ Черникова Т.В, Агафонов С.В.; под общей редакцией Мединского В.Р., Акционерное общество «Издательство «Просвещение»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Пазин Р.В.; под общей редакцией Мединского В.Р., Акционерное общество </w:t>
      </w:r>
      <w:r w:rsidRPr="00F81036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871C1F">
        <w:rPr>
          <w:rFonts w:ascii="Times New Roman" w:hAnsi="Times New Roman"/>
          <w:color w:val="000000"/>
          <w:sz w:val="28"/>
          <w:lang w:val="ru-RU"/>
        </w:rPr>
        <w:t xml:space="preserve">Всеобщая история. </w:t>
      </w:r>
      <w:r w:rsidRPr="00F81036">
        <w:rPr>
          <w:rFonts w:ascii="Times New Roman" w:hAnsi="Times New Roman"/>
          <w:color w:val="000000"/>
          <w:sz w:val="28"/>
          <w:lang w:val="ru-RU"/>
        </w:rPr>
        <w:t>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F81036">
        <w:rPr>
          <w:sz w:val="28"/>
          <w:lang w:val="ru-RU"/>
        </w:rPr>
        <w:br/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</w:t>
      </w:r>
      <w:r w:rsidRPr="00871C1F">
        <w:rPr>
          <w:rFonts w:ascii="Times New Roman" w:hAnsi="Times New Roman"/>
          <w:color w:val="000000"/>
          <w:sz w:val="28"/>
          <w:lang w:val="ru-RU"/>
        </w:rPr>
        <w:t>Карпова С.П., ООО «Русское слово - учебник»</w:t>
      </w:r>
      <w:r w:rsidRPr="00871C1F">
        <w:rPr>
          <w:sz w:val="28"/>
          <w:lang w:val="ru-RU"/>
        </w:rPr>
        <w:br/>
      </w:r>
      <w:r w:rsidRPr="00871C1F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</w:t>
      </w:r>
      <w:r w:rsidRPr="00871C1F">
        <w:rPr>
          <w:rFonts w:ascii="Times New Roman" w:hAnsi="Times New Roman"/>
          <w:color w:val="000000"/>
          <w:sz w:val="28"/>
          <w:lang w:val="ru-RU"/>
        </w:rPr>
        <w:t>Карпова С.П., ООО «Русское слово - учебник»</w:t>
      </w:r>
      <w:r w:rsidRPr="00871C1F">
        <w:rPr>
          <w:sz w:val="28"/>
          <w:lang w:val="ru-RU"/>
        </w:rPr>
        <w:br/>
      </w:r>
      <w:bookmarkStart w:id="11" w:name="c6612d7c-6144-4cab-b55c-f60ef824c9f9"/>
      <w:r w:rsidRPr="00871C1F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</w:t>
      </w:r>
      <w:r w:rsidRPr="00871C1F">
        <w:rPr>
          <w:rFonts w:ascii="Times New Roman" w:hAnsi="Times New Roman"/>
          <w:color w:val="000000"/>
          <w:sz w:val="28"/>
          <w:lang w:val="ru-RU"/>
        </w:rPr>
        <w:t>Карпова С.П., ООО «Русское слово - учебник»</w:t>
      </w:r>
      <w:bookmarkEnd w:id="11"/>
      <w:r w:rsidRPr="00871C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47A3" w:rsidRPr="00B247A3" w:rsidRDefault="00B247A3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7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МЕТОДИЧЕСКИЕ МАТЕРИАЛЫ ДЛЯ УЧИТЕЛЯ </w:t>
      </w:r>
    </w:p>
    <w:p w:rsidR="00B247A3" w:rsidRPr="00B247A3" w:rsidRDefault="00B247A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247A3">
        <w:rPr>
          <w:rFonts w:ascii="Times New Roman" w:hAnsi="Times New Roman" w:cs="Times New Roman"/>
          <w:sz w:val="28"/>
          <w:szCs w:val="28"/>
          <w:lang w:val="ru-RU"/>
        </w:rPr>
        <w:t>Поурочные рекомендации. История России. 6 класс. Журавлева О.Н./ М. «Просвещение» Рабочая тетрадь. История России. 6 класс. Данилов А.А., Лукутин А.В., Артасов И.А/М. «Просвещение»</w:t>
      </w:r>
    </w:p>
    <w:p w:rsidR="001E3929" w:rsidRPr="00B247A3" w:rsidRDefault="00F8103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247A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1E3929" w:rsidRPr="00F81036" w:rsidRDefault="00F81036">
      <w:pPr>
        <w:spacing w:after="0"/>
        <w:ind w:left="120"/>
        <w:rPr>
          <w:lang w:val="ru-RU"/>
        </w:rPr>
      </w:pPr>
      <w:r w:rsidRPr="00F81036">
        <w:rPr>
          <w:rFonts w:ascii="Times New Roman" w:hAnsi="Times New Roman"/>
          <w:color w:val="000000"/>
          <w:sz w:val="28"/>
          <w:lang w:val="ru-RU"/>
        </w:rPr>
        <w:t>​</w:t>
      </w:r>
    </w:p>
    <w:p w:rsidR="001E3929" w:rsidRPr="00F81036" w:rsidRDefault="001E3929" w:rsidP="00F81036">
      <w:pPr>
        <w:spacing w:after="0" w:line="480" w:lineRule="auto"/>
        <w:rPr>
          <w:lang w:val="ru-RU"/>
        </w:rPr>
      </w:pPr>
    </w:p>
    <w:p w:rsidR="001E3929" w:rsidRPr="00F81036" w:rsidRDefault="001E3929" w:rsidP="00F81036">
      <w:pPr>
        <w:spacing w:after="0" w:line="480" w:lineRule="auto"/>
        <w:rPr>
          <w:lang w:val="ru-RU"/>
        </w:rPr>
      </w:pPr>
    </w:p>
    <w:p w:rsidR="001E3929" w:rsidRPr="00F81036" w:rsidRDefault="00F81036">
      <w:pPr>
        <w:spacing w:after="0" w:line="480" w:lineRule="auto"/>
        <w:ind w:left="120"/>
        <w:rPr>
          <w:lang w:val="ru-RU"/>
        </w:rPr>
      </w:pPr>
      <w:r w:rsidRPr="00F810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3929" w:rsidRPr="007F6F67" w:rsidRDefault="00F81036" w:rsidP="005B4D0D">
      <w:pPr>
        <w:spacing w:after="0" w:line="480" w:lineRule="auto"/>
        <w:ind w:left="120"/>
        <w:rPr>
          <w:lang w:val="ru-RU"/>
        </w:rPr>
        <w:sectPr w:rsidR="001E3929" w:rsidRPr="007F6F67">
          <w:pgSz w:w="11906" w:h="16383"/>
          <w:pgMar w:top="1134" w:right="850" w:bottom="1134" w:left="1701" w:header="720" w:footer="720" w:gutter="0"/>
          <w:cols w:space="720"/>
        </w:sectPr>
      </w:pPr>
      <w:r w:rsidRPr="00F81036">
        <w:rPr>
          <w:rFonts w:ascii="Times New Roman" w:hAnsi="Times New Roman"/>
          <w:color w:val="000000"/>
          <w:sz w:val="28"/>
          <w:lang w:val="ru-RU"/>
        </w:rPr>
        <w:t>​</w:t>
      </w:r>
      <w:r w:rsidRPr="00F8103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810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81036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5B4D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5B4D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D0D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5B4D0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8103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F81036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F81036">
        <w:rPr>
          <w:sz w:val="28"/>
          <w:lang w:val="ru-RU"/>
        </w:rPr>
        <w:br/>
      </w:r>
      <w:r w:rsidRPr="00F81036">
        <w:rPr>
          <w:sz w:val="28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8103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F81036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F81036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F81036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F81036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F81036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810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871C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C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871C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C1F">
        <w:rPr>
          <w:rFonts w:ascii="Times New Roman" w:hAnsi="Times New Roman"/>
          <w:color w:val="000000"/>
          <w:sz w:val="28"/>
          <w:lang w:val="ru-RU"/>
        </w:rPr>
        <w:t xml:space="preserve">/ - Официальный сайт "Учительской газеты". </w:t>
      </w:r>
      <w:r w:rsidRPr="00F81036">
        <w:rPr>
          <w:rFonts w:ascii="Times New Roman" w:hAnsi="Times New Roman"/>
          <w:color w:val="000000"/>
          <w:sz w:val="28"/>
          <w:lang w:val="ru-RU"/>
        </w:rPr>
        <w:t>На сайте представлены новости образования, рассматриваются вопросы воспитания, социальной защиты, методики обучения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81036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810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8103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81036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F810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F81036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F81036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F81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 - Хронос. </w:t>
      </w:r>
      <w:r w:rsidRPr="00871C1F">
        <w:rPr>
          <w:rFonts w:ascii="Times New Roman" w:hAnsi="Times New Roman"/>
          <w:color w:val="000000"/>
          <w:sz w:val="28"/>
          <w:lang w:val="ru-RU"/>
        </w:rPr>
        <w:t xml:space="preserve">Коллекция ресурсов по истории. </w:t>
      </w:r>
      <w:r w:rsidRPr="00F81036">
        <w:rPr>
          <w:rFonts w:ascii="Times New Roman" w:hAnsi="Times New Roman"/>
          <w:color w:val="000000"/>
          <w:sz w:val="28"/>
          <w:lang w:val="ru-RU"/>
        </w:rPr>
        <w:t>Подробные биографии, документы, статьи, карты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F8103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81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F81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1036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bookmarkStart w:id="12" w:name="954910a6-450c-47a0-80e2-529fad0f6e94"/>
      <w:bookmarkEnd w:id="12"/>
    </w:p>
    <w:bookmarkEnd w:id="10"/>
    <w:p w:rsidR="00F81036" w:rsidRPr="005B4D0D" w:rsidRDefault="00F81036" w:rsidP="005B4D0D">
      <w:pPr>
        <w:tabs>
          <w:tab w:val="left" w:pos="5544"/>
        </w:tabs>
        <w:rPr>
          <w:lang w:val="ru-RU"/>
        </w:rPr>
      </w:pPr>
    </w:p>
    <w:sectPr w:rsidR="00F81036" w:rsidRPr="005B4D0D" w:rsidSect="001E39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5F" w:rsidRDefault="002B1F5F" w:rsidP="009078E8">
      <w:pPr>
        <w:spacing w:after="0" w:line="240" w:lineRule="auto"/>
      </w:pPr>
      <w:r>
        <w:separator/>
      </w:r>
    </w:p>
  </w:endnote>
  <w:endnote w:type="continuationSeparator" w:id="1">
    <w:p w:rsidR="002B1F5F" w:rsidRDefault="002B1F5F" w:rsidP="0090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5F" w:rsidRDefault="002B1F5F" w:rsidP="009078E8">
      <w:pPr>
        <w:spacing w:after="0" w:line="240" w:lineRule="auto"/>
      </w:pPr>
      <w:r>
        <w:separator/>
      </w:r>
    </w:p>
  </w:footnote>
  <w:footnote w:type="continuationSeparator" w:id="1">
    <w:p w:rsidR="002B1F5F" w:rsidRDefault="002B1F5F" w:rsidP="0090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254"/>
    <w:multiLevelType w:val="multilevel"/>
    <w:tmpl w:val="DD164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1569F"/>
    <w:multiLevelType w:val="multilevel"/>
    <w:tmpl w:val="CDDC0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A3ADA"/>
    <w:multiLevelType w:val="multilevel"/>
    <w:tmpl w:val="F8DE0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F04E6"/>
    <w:multiLevelType w:val="multilevel"/>
    <w:tmpl w:val="3E46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75CCF"/>
    <w:multiLevelType w:val="multilevel"/>
    <w:tmpl w:val="670A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27986"/>
    <w:multiLevelType w:val="multilevel"/>
    <w:tmpl w:val="9892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73A20"/>
    <w:multiLevelType w:val="multilevel"/>
    <w:tmpl w:val="29E81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B5C78"/>
    <w:multiLevelType w:val="multilevel"/>
    <w:tmpl w:val="7962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55B75"/>
    <w:multiLevelType w:val="multilevel"/>
    <w:tmpl w:val="E8A00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D4004"/>
    <w:multiLevelType w:val="multilevel"/>
    <w:tmpl w:val="5358E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141F9"/>
    <w:multiLevelType w:val="multilevel"/>
    <w:tmpl w:val="5C4E9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417B8"/>
    <w:multiLevelType w:val="multilevel"/>
    <w:tmpl w:val="5D6E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977DF"/>
    <w:multiLevelType w:val="multilevel"/>
    <w:tmpl w:val="D8B0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B499B"/>
    <w:multiLevelType w:val="multilevel"/>
    <w:tmpl w:val="2D1E4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D15D9"/>
    <w:multiLevelType w:val="multilevel"/>
    <w:tmpl w:val="904A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81EC9"/>
    <w:multiLevelType w:val="multilevel"/>
    <w:tmpl w:val="86A8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56266"/>
    <w:multiLevelType w:val="multilevel"/>
    <w:tmpl w:val="4AF63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63034"/>
    <w:multiLevelType w:val="multilevel"/>
    <w:tmpl w:val="E52EB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C1F31"/>
    <w:multiLevelType w:val="multilevel"/>
    <w:tmpl w:val="8C422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F28FF"/>
    <w:multiLevelType w:val="multilevel"/>
    <w:tmpl w:val="CE5E8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C6A42"/>
    <w:multiLevelType w:val="multilevel"/>
    <w:tmpl w:val="541E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E01E3"/>
    <w:multiLevelType w:val="multilevel"/>
    <w:tmpl w:val="2668B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B0C9C"/>
    <w:multiLevelType w:val="multilevel"/>
    <w:tmpl w:val="EDFED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96616C"/>
    <w:multiLevelType w:val="multilevel"/>
    <w:tmpl w:val="6D583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D4DB5"/>
    <w:multiLevelType w:val="multilevel"/>
    <w:tmpl w:val="BFC44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70119A"/>
    <w:multiLevelType w:val="multilevel"/>
    <w:tmpl w:val="C4EE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6C44A1"/>
    <w:multiLevelType w:val="multilevel"/>
    <w:tmpl w:val="12883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941520"/>
    <w:multiLevelType w:val="multilevel"/>
    <w:tmpl w:val="3AC8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503F3"/>
    <w:multiLevelType w:val="multilevel"/>
    <w:tmpl w:val="5FC6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013C0"/>
    <w:multiLevelType w:val="multilevel"/>
    <w:tmpl w:val="C264F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56931"/>
    <w:multiLevelType w:val="multilevel"/>
    <w:tmpl w:val="89BA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32662"/>
    <w:multiLevelType w:val="multilevel"/>
    <w:tmpl w:val="88746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6F2979"/>
    <w:multiLevelType w:val="multilevel"/>
    <w:tmpl w:val="6D1AF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21964"/>
    <w:multiLevelType w:val="multilevel"/>
    <w:tmpl w:val="76983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E2DA1"/>
    <w:multiLevelType w:val="multilevel"/>
    <w:tmpl w:val="7F7A0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82097"/>
    <w:multiLevelType w:val="multilevel"/>
    <w:tmpl w:val="05A4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436D7"/>
    <w:multiLevelType w:val="multilevel"/>
    <w:tmpl w:val="0D5E4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A2BFF"/>
    <w:multiLevelType w:val="multilevel"/>
    <w:tmpl w:val="45C03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19"/>
  </w:num>
  <w:num w:numId="5">
    <w:abstractNumId w:val="11"/>
  </w:num>
  <w:num w:numId="6">
    <w:abstractNumId w:val="35"/>
  </w:num>
  <w:num w:numId="7">
    <w:abstractNumId w:val="6"/>
  </w:num>
  <w:num w:numId="8">
    <w:abstractNumId w:val="22"/>
  </w:num>
  <w:num w:numId="9">
    <w:abstractNumId w:val="18"/>
  </w:num>
  <w:num w:numId="10">
    <w:abstractNumId w:val="21"/>
  </w:num>
  <w:num w:numId="11">
    <w:abstractNumId w:val="14"/>
  </w:num>
  <w:num w:numId="12">
    <w:abstractNumId w:val="33"/>
  </w:num>
  <w:num w:numId="13">
    <w:abstractNumId w:val="1"/>
  </w:num>
  <w:num w:numId="14">
    <w:abstractNumId w:val="0"/>
  </w:num>
  <w:num w:numId="15">
    <w:abstractNumId w:val="36"/>
  </w:num>
  <w:num w:numId="16">
    <w:abstractNumId w:val="5"/>
  </w:num>
  <w:num w:numId="17">
    <w:abstractNumId w:val="2"/>
  </w:num>
  <w:num w:numId="18">
    <w:abstractNumId w:val="8"/>
  </w:num>
  <w:num w:numId="19">
    <w:abstractNumId w:val="34"/>
  </w:num>
  <w:num w:numId="20">
    <w:abstractNumId w:val="37"/>
  </w:num>
  <w:num w:numId="21">
    <w:abstractNumId w:val="9"/>
  </w:num>
  <w:num w:numId="22">
    <w:abstractNumId w:val="10"/>
  </w:num>
  <w:num w:numId="23">
    <w:abstractNumId w:val="3"/>
  </w:num>
  <w:num w:numId="24">
    <w:abstractNumId w:val="15"/>
  </w:num>
  <w:num w:numId="25">
    <w:abstractNumId w:val="25"/>
  </w:num>
  <w:num w:numId="26">
    <w:abstractNumId w:val="13"/>
  </w:num>
  <w:num w:numId="27">
    <w:abstractNumId w:val="30"/>
  </w:num>
  <w:num w:numId="28">
    <w:abstractNumId w:val="20"/>
  </w:num>
  <w:num w:numId="29">
    <w:abstractNumId w:val="26"/>
  </w:num>
  <w:num w:numId="30">
    <w:abstractNumId w:val="12"/>
  </w:num>
  <w:num w:numId="31">
    <w:abstractNumId w:val="17"/>
  </w:num>
  <w:num w:numId="32">
    <w:abstractNumId w:val="32"/>
  </w:num>
  <w:num w:numId="33">
    <w:abstractNumId w:val="23"/>
  </w:num>
  <w:num w:numId="34">
    <w:abstractNumId w:val="29"/>
  </w:num>
  <w:num w:numId="35">
    <w:abstractNumId w:val="24"/>
  </w:num>
  <w:num w:numId="36">
    <w:abstractNumId w:val="31"/>
  </w:num>
  <w:num w:numId="37">
    <w:abstractNumId w:val="4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929"/>
    <w:rsid w:val="001E3929"/>
    <w:rsid w:val="002B1F5F"/>
    <w:rsid w:val="00310573"/>
    <w:rsid w:val="0046499E"/>
    <w:rsid w:val="00476331"/>
    <w:rsid w:val="004F2A0D"/>
    <w:rsid w:val="005B4D0D"/>
    <w:rsid w:val="00647844"/>
    <w:rsid w:val="007579DE"/>
    <w:rsid w:val="007609C2"/>
    <w:rsid w:val="007F6F67"/>
    <w:rsid w:val="008253BA"/>
    <w:rsid w:val="00871C1F"/>
    <w:rsid w:val="0090607E"/>
    <w:rsid w:val="009078E8"/>
    <w:rsid w:val="009F0F12"/>
    <w:rsid w:val="00A11B43"/>
    <w:rsid w:val="00B247A3"/>
    <w:rsid w:val="00EC4997"/>
    <w:rsid w:val="00F16616"/>
    <w:rsid w:val="00F8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9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0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78E8"/>
  </w:style>
  <w:style w:type="paragraph" w:styleId="af0">
    <w:name w:val="Balloon Text"/>
    <w:basedOn w:val="a"/>
    <w:link w:val="af1"/>
    <w:uiPriority w:val="99"/>
    <w:semiHidden/>
    <w:unhideWhenUsed/>
    <w:rsid w:val="004F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21227</Words>
  <Characters>121000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2023-08-29T08:01:00Z</dcterms:created>
  <dcterms:modified xsi:type="dcterms:W3CDTF">2023-11-03T08:08:00Z</dcterms:modified>
</cp:coreProperties>
</file>